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DB89D" w14:textId="77777777" w:rsidR="00762BFD" w:rsidRPr="000E5FBD" w:rsidRDefault="00762BFD" w:rsidP="00762BFD">
      <w:pPr>
        <w:rPr>
          <w:rFonts w:asciiTheme="minorHAnsi" w:hAnsiTheme="minorHAnsi"/>
          <w:color w:val="000000" w:themeColor="text1"/>
          <w:sz w:val="22"/>
          <w:szCs w:val="22"/>
        </w:rPr>
      </w:pPr>
    </w:p>
    <w:p w14:paraId="69FEB0DC" w14:textId="097832F4" w:rsidR="007654A8" w:rsidRPr="008E2067" w:rsidRDefault="00697CB7" w:rsidP="00372184">
      <w:pPr>
        <w:jc w:val="center"/>
        <w:rPr>
          <w:rFonts w:asciiTheme="minorHAnsi" w:hAnsiTheme="minorHAnsi"/>
          <w:b/>
          <w:sz w:val="28"/>
          <w:szCs w:val="28"/>
        </w:rPr>
      </w:pPr>
      <w:r w:rsidRPr="008E2067">
        <w:rPr>
          <w:rFonts w:asciiTheme="minorHAnsi" w:hAnsiTheme="minorHAnsi" w:hint="eastAsia"/>
          <w:b/>
          <w:sz w:val="28"/>
          <w:szCs w:val="28"/>
        </w:rPr>
        <w:t>202</w:t>
      </w:r>
      <w:r w:rsidR="00C5796A" w:rsidRPr="008E2067">
        <w:rPr>
          <w:rFonts w:asciiTheme="minorHAnsi" w:hAnsiTheme="minorHAnsi" w:hint="eastAsia"/>
          <w:b/>
          <w:sz w:val="28"/>
          <w:szCs w:val="28"/>
        </w:rPr>
        <w:t>5</w:t>
      </w:r>
      <w:r w:rsidR="00D214A3" w:rsidRPr="008E2067">
        <w:rPr>
          <w:rFonts w:asciiTheme="minorHAnsi" w:hAnsiTheme="minorHAnsi" w:hint="eastAsia"/>
          <w:b/>
          <w:sz w:val="28"/>
          <w:szCs w:val="28"/>
        </w:rPr>
        <w:t>年</w:t>
      </w:r>
      <w:r w:rsidR="007654A8" w:rsidRPr="008E2067">
        <w:rPr>
          <w:rFonts w:asciiTheme="minorHAnsi" w:hAnsiTheme="minorHAnsi"/>
          <w:b/>
          <w:sz w:val="28"/>
          <w:szCs w:val="28"/>
        </w:rPr>
        <w:t>度</w:t>
      </w:r>
      <w:bookmarkStart w:id="0" w:name="_Hlk11502321"/>
      <w:r w:rsidR="00D16F90" w:rsidRPr="008E2067">
        <w:rPr>
          <w:rFonts w:asciiTheme="minorHAnsi" w:hAnsiTheme="minorHAnsi" w:hint="eastAsia"/>
          <w:b/>
          <w:sz w:val="28"/>
          <w:szCs w:val="28"/>
        </w:rPr>
        <w:t>ミルクサイエンス</w:t>
      </w:r>
      <w:r w:rsidR="007654A8" w:rsidRPr="008E2067">
        <w:rPr>
          <w:rFonts w:asciiTheme="minorHAnsi" w:hAnsiTheme="minorHAnsi"/>
          <w:b/>
          <w:sz w:val="28"/>
          <w:szCs w:val="28"/>
        </w:rPr>
        <w:t>研究</w:t>
      </w:r>
      <w:r w:rsidR="00D16F90" w:rsidRPr="008E2067">
        <w:rPr>
          <w:rFonts w:asciiTheme="minorHAnsi" w:hAnsiTheme="minorHAnsi" w:hint="eastAsia"/>
          <w:b/>
          <w:sz w:val="28"/>
          <w:szCs w:val="28"/>
        </w:rPr>
        <w:t>助成</w:t>
      </w:r>
      <w:bookmarkEnd w:id="0"/>
      <w:r w:rsidR="007654A8" w:rsidRPr="008E2067">
        <w:rPr>
          <w:rFonts w:asciiTheme="minorHAnsi" w:hAnsiTheme="minorHAnsi"/>
          <w:b/>
          <w:sz w:val="28"/>
          <w:szCs w:val="28"/>
        </w:rPr>
        <w:t>実施要領</w:t>
      </w:r>
    </w:p>
    <w:p w14:paraId="706AFCCE" w14:textId="26C73672" w:rsidR="00E822D5" w:rsidRPr="008E2067" w:rsidRDefault="00E822D5" w:rsidP="00E822D5">
      <w:pPr>
        <w:jc w:val="right"/>
        <w:rPr>
          <w:rFonts w:asciiTheme="minorHAnsi" w:hAnsiTheme="minorHAnsi"/>
          <w:sz w:val="22"/>
          <w:szCs w:val="22"/>
        </w:rPr>
      </w:pPr>
    </w:p>
    <w:p w14:paraId="43807E74" w14:textId="77777777" w:rsidR="00C5796A" w:rsidRPr="008E2067" w:rsidRDefault="00C5796A" w:rsidP="00E822D5">
      <w:pPr>
        <w:jc w:val="right"/>
        <w:rPr>
          <w:rFonts w:asciiTheme="minorHAnsi" w:hAnsiTheme="minorHAnsi"/>
          <w:sz w:val="22"/>
          <w:szCs w:val="22"/>
        </w:rPr>
      </w:pPr>
    </w:p>
    <w:p w14:paraId="6AD3E786" w14:textId="77777777" w:rsidR="00CF1B3C" w:rsidRPr="008E2067" w:rsidRDefault="006666C3" w:rsidP="00687018">
      <w:pPr>
        <w:spacing w:line="276" w:lineRule="auto"/>
        <w:ind w:firstLineChars="2900" w:firstLine="6380"/>
        <w:jc w:val="right"/>
        <w:rPr>
          <w:rFonts w:asciiTheme="minorHAnsi" w:eastAsiaTheme="minorEastAsia" w:hAnsiTheme="minorHAnsi"/>
          <w:sz w:val="24"/>
          <w:szCs w:val="22"/>
        </w:rPr>
      </w:pPr>
      <w:r w:rsidRPr="008E2067">
        <w:rPr>
          <w:rFonts w:asciiTheme="minorHAnsi" w:hAnsiTheme="minorHAnsi"/>
          <w:sz w:val="22"/>
          <w:szCs w:val="22"/>
        </w:rPr>
        <w:t xml:space="preserve">  </w:t>
      </w:r>
      <w:r w:rsidR="00D16F90" w:rsidRPr="008E2067">
        <w:rPr>
          <w:rFonts w:asciiTheme="minorHAnsi" w:eastAsiaTheme="minorEastAsia" w:hAnsiTheme="minorHAnsi" w:hint="eastAsia"/>
          <w:spacing w:val="100"/>
          <w:kern w:val="0"/>
          <w:sz w:val="24"/>
          <w:szCs w:val="22"/>
          <w:fitText w:val="2880" w:id="1987202304"/>
        </w:rPr>
        <w:t>日本酪農科学</w:t>
      </w:r>
      <w:r w:rsidR="00D16F90" w:rsidRPr="008E2067">
        <w:rPr>
          <w:rFonts w:asciiTheme="minorHAnsi" w:eastAsiaTheme="minorEastAsia" w:hAnsiTheme="minorHAnsi" w:hint="eastAsia"/>
          <w:kern w:val="0"/>
          <w:sz w:val="24"/>
          <w:szCs w:val="22"/>
          <w:fitText w:val="2880" w:id="1987202304"/>
        </w:rPr>
        <w:t>会</w:t>
      </w:r>
    </w:p>
    <w:p w14:paraId="402FF6FB" w14:textId="4032CD39" w:rsidR="00762BFD" w:rsidRPr="008E2067" w:rsidRDefault="00762BFD" w:rsidP="00E822D5">
      <w:pPr>
        <w:rPr>
          <w:rFonts w:asciiTheme="minorHAnsi" w:hAnsiTheme="minorHAnsi"/>
          <w:sz w:val="22"/>
          <w:szCs w:val="22"/>
        </w:rPr>
      </w:pPr>
    </w:p>
    <w:p w14:paraId="77F7C784" w14:textId="77777777" w:rsidR="00616360" w:rsidRPr="008E2067" w:rsidRDefault="00616360" w:rsidP="00E822D5">
      <w:pPr>
        <w:rPr>
          <w:rFonts w:asciiTheme="minorHAnsi" w:hAnsiTheme="minorHAnsi"/>
          <w:sz w:val="22"/>
          <w:szCs w:val="22"/>
        </w:rPr>
      </w:pPr>
    </w:p>
    <w:p w14:paraId="31AD0258" w14:textId="77777777" w:rsidR="007654A8" w:rsidRPr="008E2067" w:rsidRDefault="00FD7BF9" w:rsidP="00FD7BF9">
      <w:pPr>
        <w:rPr>
          <w:rFonts w:asciiTheme="minorHAnsi" w:hAnsiTheme="minorHAnsi"/>
          <w:b/>
          <w:sz w:val="22"/>
          <w:szCs w:val="22"/>
        </w:rPr>
      </w:pPr>
      <w:r w:rsidRPr="008E2067">
        <w:rPr>
          <w:rFonts w:asciiTheme="minorHAnsi" w:hAnsiTheme="minorHAnsi"/>
          <w:b/>
          <w:sz w:val="22"/>
          <w:szCs w:val="22"/>
        </w:rPr>
        <w:t>１</w:t>
      </w:r>
      <w:r w:rsidRPr="008E2067">
        <w:rPr>
          <w:rFonts w:asciiTheme="minorHAnsi" w:hAnsiTheme="minorHAnsi"/>
          <w:b/>
          <w:sz w:val="22"/>
          <w:szCs w:val="22"/>
        </w:rPr>
        <w:t>.</w:t>
      </w:r>
      <w:r w:rsidRPr="008E2067">
        <w:rPr>
          <w:rFonts w:asciiTheme="minorHAnsi" w:hAnsiTheme="minorHAnsi"/>
          <w:b/>
          <w:sz w:val="22"/>
          <w:szCs w:val="22"/>
        </w:rPr>
        <w:t xml:space="preserve">　</w:t>
      </w:r>
      <w:r w:rsidR="00C77C5F" w:rsidRPr="008E2067">
        <w:rPr>
          <w:rFonts w:asciiTheme="minorHAnsi" w:hAnsiTheme="minorHAnsi"/>
          <w:b/>
          <w:sz w:val="22"/>
          <w:szCs w:val="22"/>
        </w:rPr>
        <w:t>目</w:t>
      </w:r>
      <w:r w:rsidR="00E643EB" w:rsidRPr="008E2067">
        <w:rPr>
          <w:rFonts w:asciiTheme="minorHAnsi" w:hAnsiTheme="minorHAnsi"/>
          <w:b/>
          <w:sz w:val="22"/>
          <w:szCs w:val="22"/>
        </w:rPr>
        <w:t xml:space="preserve"> </w:t>
      </w:r>
      <w:r w:rsidR="00C77C5F" w:rsidRPr="008E2067">
        <w:rPr>
          <w:rFonts w:asciiTheme="minorHAnsi" w:hAnsiTheme="minorHAnsi"/>
          <w:b/>
          <w:sz w:val="22"/>
          <w:szCs w:val="22"/>
        </w:rPr>
        <w:t>的</w:t>
      </w:r>
    </w:p>
    <w:p w14:paraId="7605E2BC" w14:textId="710EB493" w:rsidR="0017793A" w:rsidRPr="008E2067" w:rsidRDefault="00732D8D" w:rsidP="00732D8D">
      <w:pPr>
        <w:pStyle w:val="a9"/>
        <w:ind w:leftChars="0" w:left="0" w:firstLine="220"/>
        <w:rPr>
          <w:rFonts w:asciiTheme="minorHAnsi" w:hAnsiTheme="minorHAnsi"/>
          <w:sz w:val="22"/>
          <w:szCs w:val="22"/>
        </w:rPr>
      </w:pPr>
      <w:r w:rsidRPr="008E2067">
        <w:rPr>
          <w:rFonts w:asciiTheme="minorHAnsi" w:hAnsiTheme="minorHAnsi" w:hint="eastAsia"/>
          <w:sz w:val="22"/>
          <w:szCs w:val="22"/>
        </w:rPr>
        <w:t>日本酪農科学会では乳・乳製品に関する学術基盤研究の強化が将来の日本の酪農乳業発展に必要であるとの観点から、</w:t>
      </w:r>
      <w:r w:rsidRPr="008E2067">
        <w:rPr>
          <w:rFonts w:asciiTheme="minorHAnsi" w:hAnsiTheme="minorHAnsi"/>
          <w:sz w:val="22"/>
          <w:szCs w:val="22"/>
        </w:rPr>
        <w:t>研究者ないし研究グループ（以下「研究者等」という）から学術研究を広く公募</w:t>
      </w:r>
      <w:r w:rsidRPr="008E2067">
        <w:rPr>
          <w:rFonts w:asciiTheme="minorHAnsi" w:hAnsiTheme="minorHAnsi" w:hint="eastAsia"/>
          <w:sz w:val="22"/>
          <w:szCs w:val="22"/>
        </w:rPr>
        <w:t>することとした。本研究助成は</w:t>
      </w:r>
      <w:r w:rsidR="0017793A" w:rsidRPr="008E2067">
        <w:rPr>
          <w:rFonts w:asciiTheme="minorHAnsi" w:hAnsiTheme="minorHAnsi" w:hint="eastAsia"/>
          <w:sz w:val="22"/>
          <w:szCs w:val="22"/>
        </w:rPr>
        <w:t>、</w:t>
      </w:r>
      <w:r w:rsidR="00312A05" w:rsidRPr="008E2067">
        <w:rPr>
          <w:rFonts w:asciiTheme="minorHAnsi" w:hAnsiTheme="minorHAnsi" w:hint="eastAsia"/>
          <w:sz w:val="22"/>
          <w:szCs w:val="22"/>
        </w:rPr>
        <w:t>研究成果に社会の要請や</w:t>
      </w:r>
      <w:r w:rsidRPr="008E2067">
        <w:rPr>
          <w:rFonts w:asciiTheme="minorHAnsi" w:hAnsiTheme="minorHAnsi" w:hint="eastAsia"/>
          <w:sz w:val="22"/>
          <w:szCs w:val="22"/>
        </w:rPr>
        <w:t>社会に還元する公益性が担保されること</w:t>
      </w:r>
      <w:r w:rsidR="00312A05" w:rsidRPr="008E2067">
        <w:rPr>
          <w:rFonts w:asciiTheme="minorHAnsi" w:hAnsiTheme="minorHAnsi" w:hint="eastAsia"/>
          <w:sz w:val="22"/>
          <w:szCs w:val="22"/>
        </w:rPr>
        <w:t>、</w:t>
      </w:r>
      <w:r w:rsidR="0017793A" w:rsidRPr="008E2067">
        <w:rPr>
          <w:rFonts w:asciiTheme="minorHAnsi" w:hAnsiTheme="minorHAnsi" w:hint="eastAsia"/>
          <w:sz w:val="22"/>
          <w:szCs w:val="22"/>
        </w:rPr>
        <w:t>酪農科学研究</w:t>
      </w:r>
      <w:r w:rsidR="00312A05" w:rsidRPr="008E2067">
        <w:rPr>
          <w:rFonts w:asciiTheme="minorHAnsi" w:hAnsiTheme="minorHAnsi" w:hint="eastAsia"/>
          <w:sz w:val="22"/>
          <w:szCs w:val="22"/>
        </w:rPr>
        <w:t>を志向する</w:t>
      </w:r>
      <w:r w:rsidR="0017793A" w:rsidRPr="008E2067">
        <w:rPr>
          <w:rFonts w:asciiTheme="minorHAnsi" w:hAnsiTheme="minorHAnsi" w:hint="eastAsia"/>
          <w:sz w:val="22"/>
          <w:szCs w:val="22"/>
        </w:rPr>
        <w:t>若手研究者</w:t>
      </w:r>
      <w:r w:rsidR="00312A05" w:rsidRPr="008E2067">
        <w:rPr>
          <w:rFonts w:asciiTheme="minorHAnsi" w:hAnsiTheme="minorHAnsi" w:hint="eastAsia"/>
          <w:sz w:val="22"/>
          <w:szCs w:val="22"/>
        </w:rPr>
        <w:t>を</w:t>
      </w:r>
      <w:r w:rsidR="0017793A" w:rsidRPr="008E2067">
        <w:rPr>
          <w:rFonts w:asciiTheme="minorHAnsi" w:hAnsiTheme="minorHAnsi" w:hint="eastAsia"/>
          <w:sz w:val="22"/>
          <w:szCs w:val="22"/>
        </w:rPr>
        <w:t>育成</w:t>
      </w:r>
      <w:r w:rsidR="00312A05" w:rsidRPr="008E2067">
        <w:rPr>
          <w:rFonts w:asciiTheme="minorHAnsi" w:hAnsiTheme="minorHAnsi" w:hint="eastAsia"/>
          <w:sz w:val="22"/>
          <w:szCs w:val="22"/>
        </w:rPr>
        <w:t>すること、</w:t>
      </w:r>
      <w:r w:rsidRPr="008E2067">
        <w:rPr>
          <w:rFonts w:asciiTheme="minorHAnsi" w:hAnsiTheme="minorHAnsi" w:hint="eastAsia"/>
          <w:sz w:val="22"/>
          <w:szCs w:val="22"/>
        </w:rPr>
        <w:t>を趣旨として実施する助成活動である。</w:t>
      </w:r>
    </w:p>
    <w:p w14:paraId="3C7800C0" w14:textId="7A64EBB3" w:rsidR="00732D8D" w:rsidRPr="008E2067" w:rsidRDefault="00732D8D" w:rsidP="00732D8D">
      <w:pPr>
        <w:pStyle w:val="a9"/>
        <w:ind w:leftChars="0" w:left="0" w:firstLine="220"/>
        <w:rPr>
          <w:rFonts w:asciiTheme="minorHAnsi" w:hAnsiTheme="minorHAnsi"/>
          <w:sz w:val="22"/>
          <w:szCs w:val="22"/>
        </w:rPr>
      </w:pPr>
      <w:r w:rsidRPr="008E2067">
        <w:rPr>
          <w:rFonts w:asciiTheme="minorHAnsi" w:hAnsiTheme="minorHAnsi" w:hint="eastAsia"/>
          <w:sz w:val="22"/>
          <w:szCs w:val="22"/>
        </w:rPr>
        <w:t>本研究助成では、</w:t>
      </w:r>
      <w:r w:rsidRPr="008E2067">
        <w:rPr>
          <w:rFonts w:asciiTheme="minorHAnsi" w:hAnsiTheme="minorHAnsi"/>
          <w:sz w:val="22"/>
          <w:szCs w:val="22"/>
        </w:rPr>
        <w:t>審査・選考の上、研究・調査を委託し、その成果を公表すること</w:t>
      </w:r>
      <w:r w:rsidRPr="008E2067">
        <w:rPr>
          <w:rFonts w:asciiTheme="minorHAnsi" w:hAnsiTheme="minorHAnsi" w:hint="eastAsia"/>
          <w:sz w:val="22"/>
          <w:szCs w:val="22"/>
        </w:rPr>
        <w:t>により</w:t>
      </w:r>
      <w:r w:rsidRPr="008E2067">
        <w:rPr>
          <w:rFonts w:asciiTheme="minorHAnsi" w:hAnsiTheme="minorHAnsi"/>
          <w:sz w:val="22"/>
          <w:szCs w:val="22"/>
        </w:rPr>
        <w:t>、</w:t>
      </w:r>
      <w:r w:rsidRPr="008E2067">
        <w:rPr>
          <w:rFonts w:asciiTheme="minorHAnsi" w:hAnsiTheme="minorHAnsi" w:hint="eastAsia"/>
          <w:sz w:val="22"/>
          <w:szCs w:val="22"/>
        </w:rPr>
        <w:t>我が国における乳・乳製品に係る研究の質</w:t>
      </w:r>
      <w:r w:rsidR="00312A05" w:rsidRPr="008E2067">
        <w:rPr>
          <w:rFonts w:asciiTheme="minorHAnsi" w:hAnsiTheme="minorHAnsi" w:hint="eastAsia"/>
          <w:sz w:val="22"/>
          <w:szCs w:val="22"/>
        </w:rPr>
        <w:t>と量</w:t>
      </w:r>
      <w:r w:rsidRPr="008E2067">
        <w:rPr>
          <w:rFonts w:asciiTheme="minorHAnsi" w:hAnsiTheme="minorHAnsi" w:hint="eastAsia"/>
          <w:sz w:val="22"/>
          <w:szCs w:val="22"/>
        </w:rPr>
        <w:t>の向上と研究力強化を図るものとする。</w:t>
      </w:r>
    </w:p>
    <w:p w14:paraId="24169CB3" w14:textId="77777777" w:rsidR="00067A33" w:rsidRPr="008E2067" w:rsidRDefault="00067A33" w:rsidP="00E822D5">
      <w:pPr>
        <w:rPr>
          <w:rFonts w:asciiTheme="minorHAnsi" w:hAnsiTheme="minorHAnsi"/>
          <w:sz w:val="22"/>
          <w:szCs w:val="22"/>
        </w:rPr>
      </w:pPr>
    </w:p>
    <w:p w14:paraId="145A60E0" w14:textId="77777777" w:rsidR="007654A8" w:rsidRPr="008E2067" w:rsidRDefault="00FD7BF9" w:rsidP="00FD7BF9">
      <w:pPr>
        <w:rPr>
          <w:rFonts w:asciiTheme="minorHAnsi" w:hAnsiTheme="minorHAnsi"/>
          <w:b/>
          <w:sz w:val="22"/>
          <w:szCs w:val="22"/>
        </w:rPr>
      </w:pPr>
      <w:r w:rsidRPr="008E2067">
        <w:rPr>
          <w:rFonts w:asciiTheme="minorHAnsi" w:hAnsiTheme="minorHAnsi"/>
          <w:b/>
          <w:sz w:val="22"/>
          <w:szCs w:val="22"/>
        </w:rPr>
        <w:t>２</w:t>
      </w:r>
      <w:r w:rsidRPr="008E2067">
        <w:rPr>
          <w:rFonts w:asciiTheme="minorHAnsi" w:hAnsiTheme="minorHAnsi"/>
          <w:b/>
          <w:sz w:val="22"/>
          <w:szCs w:val="22"/>
        </w:rPr>
        <w:t>.</w:t>
      </w:r>
      <w:r w:rsidRPr="008E2067">
        <w:rPr>
          <w:rFonts w:asciiTheme="minorHAnsi" w:hAnsiTheme="minorHAnsi"/>
          <w:b/>
          <w:sz w:val="22"/>
          <w:szCs w:val="22"/>
        </w:rPr>
        <w:t xml:space="preserve">　</w:t>
      </w:r>
      <w:r w:rsidR="00B319E1" w:rsidRPr="008E2067">
        <w:rPr>
          <w:rFonts w:asciiTheme="minorHAnsi" w:hAnsiTheme="minorHAnsi"/>
          <w:b/>
          <w:sz w:val="22"/>
          <w:szCs w:val="22"/>
        </w:rPr>
        <w:t>研究</w:t>
      </w:r>
      <w:r w:rsidR="00050358" w:rsidRPr="008E2067">
        <w:rPr>
          <w:rFonts w:asciiTheme="minorHAnsi" w:hAnsiTheme="minorHAnsi"/>
          <w:b/>
          <w:sz w:val="22"/>
          <w:szCs w:val="22"/>
        </w:rPr>
        <w:t>テーマ</w:t>
      </w:r>
    </w:p>
    <w:p w14:paraId="3A04C21A" w14:textId="1D2F433C" w:rsidR="00616360" w:rsidRPr="008E2067" w:rsidRDefault="00732D8D" w:rsidP="00616360">
      <w:pPr>
        <w:pStyle w:val="ae"/>
        <w:ind w:leftChars="0" w:left="0" w:firstLineChars="100" w:firstLine="220"/>
        <w:rPr>
          <w:sz w:val="22"/>
        </w:rPr>
      </w:pPr>
      <w:r w:rsidRPr="008E2067">
        <w:rPr>
          <w:rFonts w:hint="eastAsia"/>
          <w:bCs/>
          <w:sz w:val="22"/>
        </w:rPr>
        <w:t>研究助成の対象とする研究領域は次の通りとする。</w:t>
      </w:r>
    </w:p>
    <w:p w14:paraId="13150B9D" w14:textId="0750FD66" w:rsidR="00732D8D" w:rsidRPr="008E2067" w:rsidRDefault="00732D8D" w:rsidP="00732D8D">
      <w:pPr>
        <w:pStyle w:val="ae"/>
        <w:numPr>
          <w:ilvl w:val="0"/>
          <w:numId w:val="38"/>
        </w:numPr>
        <w:ind w:leftChars="0"/>
        <w:rPr>
          <w:bCs/>
          <w:sz w:val="22"/>
        </w:rPr>
      </w:pPr>
      <w:r w:rsidRPr="008E2067">
        <w:rPr>
          <w:rFonts w:hint="eastAsia"/>
          <w:bCs/>
          <w:sz w:val="22"/>
        </w:rPr>
        <w:t>乳・乳製品の品質</w:t>
      </w:r>
      <w:r w:rsidR="008823A2" w:rsidRPr="008E2067">
        <w:rPr>
          <w:rFonts w:hint="eastAsia"/>
          <w:bCs/>
          <w:sz w:val="22"/>
        </w:rPr>
        <w:t>・</w:t>
      </w:r>
      <w:r w:rsidRPr="008E2067">
        <w:rPr>
          <w:rFonts w:hint="eastAsia"/>
          <w:bCs/>
          <w:sz w:val="22"/>
        </w:rPr>
        <w:t>おいしさに関わる研究</w:t>
      </w:r>
    </w:p>
    <w:p w14:paraId="296B34DE" w14:textId="77777777" w:rsidR="00732D8D" w:rsidRPr="008E2067" w:rsidRDefault="00732D8D" w:rsidP="00732D8D">
      <w:pPr>
        <w:pStyle w:val="ae"/>
        <w:numPr>
          <w:ilvl w:val="0"/>
          <w:numId w:val="38"/>
        </w:numPr>
        <w:ind w:leftChars="0"/>
        <w:rPr>
          <w:bCs/>
          <w:sz w:val="22"/>
        </w:rPr>
      </w:pPr>
      <w:r w:rsidRPr="008E2067">
        <w:rPr>
          <w:rFonts w:hint="eastAsia"/>
          <w:bCs/>
          <w:sz w:val="22"/>
        </w:rPr>
        <w:t>乳・乳製品の製造・加工に関わる研究</w:t>
      </w:r>
    </w:p>
    <w:p w14:paraId="10D7F048" w14:textId="77777777" w:rsidR="00732D8D" w:rsidRPr="008E2067" w:rsidRDefault="00732D8D" w:rsidP="00732D8D">
      <w:pPr>
        <w:pStyle w:val="ae"/>
        <w:numPr>
          <w:ilvl w:val="0"/>
          <w:numId w:val="38"/>
        </w:numPr>
        <w:ind w:leftChars="0"/>
        <w:rPr>
          <w:bCs/>
          <w:sz w:val="22"/>
        </w:rPr>
      </w:pPr>
      <w:r w:rsidRPr="008E2067">
        <w:rPr>
          <w:rFonts w:hint="eastAsia"/>
          <w:bCs/>
          <w:sz w:val="22"/>
        </w:rPr>
        <w:t>乳・乳製品の調理・保存に関わる研究</w:t>
      </w:r>
    </w:p>
    <w:p w14:paraId="4729C682" w14:textId="77777777" w:rsidR="00732D8D" w:rsidRPr="008E2067" w:rsidRDefault="00732D8D" w:rsidP="00732D8D">
      <w:pPr>
        <w:pStyle w:val="ae"/>
        <w:numPr>
          <w:ilvl w:val="0"/>
          <w:numId w:val="38"/>
        </w:numPr>
        <w:ind w:leftChars="0"/>
        <w:rPr>
          <w:bCs/>
          <w:sz w:val="22"/>
        </w:rPr>
      </w:pPr>
      <w:r w:rsidRPr="008E2067">
        <w:rPr>
          <w:rFonts w:hint="eastAsia"/>
          <w:bCs/>
          <w:sz w:val="22"/>
        </w:rPr>
        <w:t>その他</w:t>
      </w:r>
    </w:p>
    <w:p w14:paraId="2A01C310" w14:textId="77777777" w:rsidR="00616360" w:rsidRPr="008E2067" w:rsidRDefault="00616360" w:rsidP="00E822D5">
      <w:pPr>
        <w:pStyle w:val="ae"/>
        <w:ind w:leftChars="0" w:left="0"/>
        <w:rPr>
          <w:sz w:val="22"/>
        </w:rPr>
      </w:pPr>
    </w:p>
    <w:p w14:paraId="64C4E9DE" w14:textId="3B2AEEF3" w:rsidR="00285411" w:rsidRPr="008E2067" w:rsidRDefault="00285411" w:rsidP="00FD7BF9">
      <w:pPr>
        <w:rPr>
          <w:rFonts w:asciiTheme="minorHAnsi" w:hAnsiTheme="minorHAnsi"/>
          <w:b/>
          <w:sz w:val="22"/>
          <w:szCs w:val="22"/>
        </w:rPr>
      </w:pPr>
      <w:r w:rsidRPr="008E2067">
        <w:rPr>
          <w:rFonts w:asciiTheme="minorHAnsi" w:hAnsiTheme="minorHAnsi"/>
          <w:b/>
          <w:sz w:val="22"/>
          <w:szCs w:val="22"/>
        </w:rPr>
        <w:t>３</w:t>
      </w:r>
      <w:r w:rsidRPr="008E2067">
        <w:rPr>
          <w:rFonts w:asciiTheme="minorHAnsi" w:hAnsiTheme="minorHAnsi"/>
          <w:b/>
          <w:sz w:val="22"/>
          <w:szCs w:val="22"/>
        </w:rPr>
        <w:t>.</w:t>
      </w:r>
      <w:r w:rsidR="000C59B5" w:rsidRPr="008E2067">
        <w:rPr>
          <w:rFonts w:asciiTheme="minorHAnsi" w:hAnsiTheme="minorHAnsi"/>
          <w:b/>
          <w:sz w:val="22"/>
          <w:szCs w:val="22"/>
        </w:rPr>
        <w:t xml:space="preserve">　</w:t>
      </w:r>
      <w:r w:rsidR="00732D8D" w:rsidRPr="008E2067">
        <w:rPr>
          <w:rFonts w:asciiTheme="minorHAnsi" w:hAnsiTheme="minorHAnsi" w:hint="eastAsia"/>
          <w:b/>
          <w:sz w:val="22"/>
          <w:szCs w:val="22"/>
        </w:rPr>
        <w:t xml:space="preserve"> </w:t>
      </w:r>
      <w:r w:rsidR="00732D8D" w:rsidRPr="008E2067">
        <w:rPr>
          <w:rFonts w:asciiTheme="minorHAnsi" w:hAnsiTheme="minorHAnsi" w:hint="eastAsia"/>
          <w:b/>
          <w:sz w:val="22"/>
          <w:szCs w:val="22"/>
        </w:rPr>
        <w:t>研究助成金額</w:t>
      </w:r>
    </w:p>
    <w:p w14:paraId="2CFF3587" w14:textId="653421A9" w:rsidR="008350FF" w:rsidRPr="008E2067" w:rsidRDefault="002A361B" w:rsidP="002A361B">
      <w:pPr>
        <w:ind w:firstLine="201"/>
        <w:rPr>
          <w:rFonts w:asciiTheme="minorHAnsi" w:hAnsiTheme="minorHAnsi"/>
          <w:sz w:val="22"/>
          <w:szCs w:val="22"/>
        </w:rPr>
      </w:pPr>
      <w:r w:rsidRPr="008E2067">
        <w:rPr>
          <w:rFonts w:asciiTheme="minorEastAsia" w:eastAsiaTheme="minorEastAsia" w:hAnsiTheme="minorEastAsia" w:hint="eastAsia"/>
          <w:bCs/>
          <w:sz w:val="22"/>
          <w:szCs w:val="22"/>
        </w:rPr>
        <w:t>年間１件当たり原則として100万円から150万円</w:t>
      </w:r>
      <w:r w:rsidR="00C5796A" w:rsidRPr="008E2067">
        <w:rPr>
          <w:rFonts w:asciiTheme="minorEastAsia" w:eastAsiaTheme="minorEastAsia" w:hAnsiTheme="minorEastAsia" w:hint="eastAsia"/>
          <w:bCs/>
          <w:sz w:val="22"/>
          <w:szCs w:val="22"/>
        </w:rPr>
        <w:t>（</w:t>
      </w:r>
      <w:r w:rsidRPr="008E2067">
        <w:rPr>
          <w:rFonts w:asciiTheme="minorEastAsia" w:eastAsiaTheme="minorEastAsia" w:hAnsiTheme="minorEastAsia" w:hint="eastAsia"/>
          <w:bCs/>
          <w:sz w:val="22"/>
          <w:szCs w:val="22"/>
        </w:rPr>
        <w:t>消費税込</w:t>
      </w:r>
      <w:r w:rsidR="00C5796A" w:rsidRPr="008E2067">
        <w:rPr>
          <w:rFonts w:asciiTheme="minorEastAsia" w:eastAsiaTheme="minorEastAsia" w:hAnsiTheme="minorEastAsia" w:hint="eastAsia"/>
          <w:bCs/>
          <w:sz w:val="22"/>
          <w:szCs w:val="22"/>
        </w:rPr>
        <w:t>）</w:t>
      </w:r>
      <w:r w:rsidRPr="008E2067">
        <w:rPr>
          <w:rFonts w:asciiTheme="minorEastAsia" w:eastAsiaTheme="minorEastAsia" w:hAnsiTheme="minorEastAsia" w:hint="eastAsia"/>
          <w:bCs/>
          <w:sz w:val="22"/>
          <w:szCs w:val="22"/>
        </w:rPr>
        <w:t>程度とする。（助成額は査定により申請額から減額されることがある。研究額が助成額を上回る場合の差額は研究実施主体の自己負担とする。）</w:t>
      </w:r>
    </w:p>
    <w:p w14:paraId="59861256" w14:textId="77777777" w:rsidR="00067A33" w:rsidRPr="008E2067" w:rsidRDefault="00067A33" w:rsidP="00FD7BF9">
      <w:pPr>
        <w:rPr>
          <w:rFonts w:asciiTheme="minorHAnsi" w:hAnsiTheme="minorHAnsi"/>
          <w:sz w:val="22"/>
          <w:szCs w:val="22"/>
        </w:rPr>
      </w:pPr>
    </w:p>
    <w:p w14:paraId="55B53BCE" w14:textId="77777777" w:rsidR="007654A8" w:rsidRPr="008E2067" w:rsidRDefault="00285411" w:rsidP="00FD7BF9">
      <w:pPr>
        <w:rPr>
          <w:rFonts w:asciiTheme="minorHAnsi" w:hAnsiTheme="minorHAnsi"/>
          <w:b/>
          <w:sz w:val="22"/>
          <w:szCs w:val="22"/>
        </w:rPr>
      </w:pPr>
      <w:r w:rsidRPr="008E2067">
        <w:rPr>
          <w:rFonts w:asciiTheme="minorHAnsi" w:hAnsiTheme="minorHAnsi"/>
          <w:b/>
          <w:sz w:val="22"/>
          <w:szCs w:val="22"/>
        </w:rPr>
        <w:t>４</w:t>
      </w:r>
      <w:r w:rsidR="00FD7BF9" w:rsidRPr="008E2067">
        <w:rPr>
          <w:rFonts w:asciiTheme="minorHAnsi" w:hAnsiTheme="minorHAnsi"/>
          <w:b/>
          <w:sz w:val="22"/>
          <w:szCs w:val="22"/>
        </w:rPr>
        <w:t>.</w:t>
      </w:r>
      <w:r w:rsidR="00FD7BF9" w:rsidRPr="008E2067">
        <w:rPr>
          <w:rFonts w:asciiTheme="minorHAnsi" w:hAnsiTheme="minorHAnsi"/>
          <w:b/>
          <w:sz w:val="22"/>
          <w:szCs w:val="22"/>
        </w:rPr>
        <w:t xml:space="preserve">　</w:t>
      </w:r>
      <w:r w:rsidRPr="008E2067">
        <w:rPr>
          <w:rFonts w:asciiTheme="minorHAnsi" w:hAnsiTheme="minorHAnsi"/>
          <w:b/>
          <w:sz w:val="22"/>
          <w:szCs w:val="22"/>
        </w:rPr>
        <w:t>応募資格</w:t>
      </w:r>
    </w:p>
    <w:p w14:paraId="23B7D911" w14:textId="0A167448" w:rsidR="00E822D5" w:rsidRPr="008E2067" w:rsidRDefault="0065438D" w:rsidP="00E822D5">
      <w:pPr>
        <w:ind w:firstLineChars="100" w:firstLine="220"/>
        <w:rPr>
          <w:rFonts w:asciiTheme="minorHAnsi" w:hAnsiTheme="minorHAnsi"/>
          <w:sz w:val="22"/>
          <w:szCs w:val="22"/>
        </w:rPr>
      </w:pPr>
      <w:r w:rsidRPr="008E2067">
        <w:rPr>
          <w:rFonts w:asciiTheme="minorHAnsi" w:hAnsiTheme="minorHAnsi" w:hint="eastAsia"/>
          <w:sz w:val="22"/>
          <w:szCs w:val="22"/>
        </w:rPr>
        <w:t>日本酪農科学会の会員であって、</w:t>
      </w:r>
      <w:r w:rsidR="00285411" w:rsidRPr="008E2067">
        <w:rPr>
          <w:rFonts w:asciiTheme="minorHAnsi" w:hAnsiTheme="minorHAnsi"/>
          <w:sz w:val="22"/>
          <w:szCs w:val="22"/>
        </w:rPr>
        <w:t>国内の大学及び短期大学、専修学校、国・地方公共団体の設置する研究所、独立行政法人の研究機関等</w:t>
      </w:r>
      <w:r w:rsidR="00293B30" w:rsidRPr="008E2067">
        <w:rPr>
          <w:rFonts w:asciiTheme="minorHAnsi" w:hAnsiTheme="minorHAnsi" w:hint="eastAsia"/>
          <w:sz w:val="22"/>
          <w:szCs w:val="22"/>
        </w:rPr>
        <w:t>に所属し、</w:t>
      </w:r>
      <w:r w:rsidR="00285411" w:rsidRPr="008E2067">
        <w:rPr>
          <w:rFonts w:asciiTheme="minorHAnsi" w:hAnsiTheme="minorHAnsi"/>
          <w:sz w:val="22"/>
          <w:szCs w:val="22"/>
        </w:rPr>
        <w:t>学術研究を行っている研究者等</w:t>
      </w:r>
      <w:r w:rsidR="00C5796A" w:rsidRPr="008E2067">
        <w:rPr>
          <w:rFonts w:asciiTheme="minorHAnsi" w:hAnsiTheme="minorHAnsi" w:hint="eastAsia"/>
          <w:sz w:val="22"/>
          <w:szCs w:val="22"/>
        </w:rPr>
        <w:t>（</w:t>
      </w:r>
      <w:r w:rsidR="00285411" w:rsidRPr="008E2067">
        <w:rPr>
          <w:rFonts w:asciiTheme="minorHAnsi" w:hAnsiTheme="minorHAnsi"/>
          <w:sz w:val="22"/>
          <w:szCs w:val="22"/>
        </w:rPr>
        <w:t>大学院生含む</w:t>
      </w:r>
      <w:r w:rsidR="00C5796A" w:rsidRPr="008E2067">
        <w:rPr>
          <w:rFonts w:asciiTheme="minorHAnsi" w:hAnsiTheme="minorHAnsi" w:hint="eastAsia"/>
          <w:sz w:val="22"/>
          <w:szCs w:val="22"/>
        </w:rPr>
        <w:t>）</w:t>
      </w:r>
      <w:r w:rsidR="00285411" w:rsidRPr="008E2067">
        <w:rPr>
          <w:rFonts w:asciiTheme="minorHAnsi" w:hAnsiTheme="minorHAnsi"/>
          <w:sz w:val="22"/>
          <w:szCs w:val="22"/>
        </w:rPr>
        <w:t>とする。</w:t>
      </w:r>
      <w:r w:rsidR="00E822D5" w:rsidRPr="008E2067">
        <w:rPr>
          <w:rFonts w:asciiTheme="minorHAnsi" w:hAnsiTheme="minorHAnsi" w:hint="eastAsia"/>
          <w:sz w:val="22"/>
          <w:szCs w:val="22"/>
        </w:rPr>
        <w:t>ただし、公的研究費（「科学研究費補助金」等）の不正使用を行ったとして</w:t>
      </w:r>
      <w:r w:rsidR="00681845" w:rsidRPr="008E2067">
        <w:rPr>
          <w:rFonts w:asciiTheme="minorHAnsi" w:hAnsiTheme="minorHAnsi" w:hint="eastAsia"/>
          <w:sz w:val="22"/>
          <w:szCs w:val="22"/>
        </w:rPr>
        <w:t>2023</w:t>
      </w:r>
      <w:r w:rsidR="00E822D5" w:rsidRPr="008E2067">
        <w:rPr>
          <w:rFonts w:asciiTheme="minorHAnsi" w:hAnsiTheme="minorHAnsi" w:hint="eastAsia"/>
          <w:sz w:val="22"/>
          <w:szCs w:val="22"/>
        </w:rPr>
        <w:t>年度に研究費が交付されないこととされる研究者は応募できない。</w:t>
      </w:r>
    </w:p>
    <w:p w14:paraId="7944B990" w14:textId="77777777" w:rsidR="00067A33" w:rsidRPr="008E2067" w:rsidRDefault="00067A33" w:rsidP="00E822D5">
      <w:pPr>
        <w:rPr>
          <w:rFonts w:asciiTheme="minorHAnsi" w:hAnsiTheme="minorHAnsi"/>
          <w:sz w:val="22"/>
          <w:szCs w:val="22"/>
        </w:rPr>
      </w:pPr>
    </w:p>
    <w:p w14:paraId="37E77BCA" w14:textId="77777777" w:rsidR="00285411" w:rsidRPr="008E2067" w:rsidRDefault="00006435" w:rsidP="00FD7BF9">
      <w:pPr>
        <w:rPr>
          <w:rFonts w:asciiTheme="minorHAnsi" w:hAnsiTheme="minorHAnsi"/>
          <w:b/>
          <w:sz w:val="22"/>
          <w:szCs w:val="22"/>
        </w:rPr>
      </w:pPr>
      <w:r w:rsidRPr="008E2067">
        <w:rPr>
          <w:rFonts w:asciiTheme="minorHAnsi" w:hAnsiTheme="minorHAnsi"/>
          <w:b/>
          <w:sz w:val="22"/>
          <w:szCs w:val="22"/>
        </w:rPr>
        <w:t>５</w:t>
      </w:r>
      <w:r w:rsidRPr="008E2067">
        <w:rPr>
          <w:rFonts w:asciiTheme="minorHAnsi" w:hAnsiTheme="minorHAnsi"/>
          <w:b/>
          <w:sz w:val="22"/>
          <w:szCs w:val="22"/>
        </w:rPr>
        <w:t xml:space="preserve">.  </w:t>
      </w:r>
      <w:r w:rsidR="00293B30" w:rsidRPr="008E2067">
        <w:rPr>
          <w:rFonts w:asciiTheme="minorHAnsi" w:hAnsiTheme="minorHAnsi" w:hint="eastAsia"/>
          <w:b/>
          <w:sz w:val="22"/>
          <w:szCs w:val="22"/>
        </w:rPr>
        <w:t>研究助成の要件</w:t>
      </w:r>
    </w:p>
    <w:p w14:paraId="0AE6C330" w14:textId="253596B8" w:rsidR="00762BFD" w:rsidRPr="008E2067" w:rsidRDefault="007654A8" w:rsidP="00B43230">
      <w:pPr>
        <w:pStyle w:val="ae"/>
        <w:numPr>
          <w:ilvl w:val="2"/>
          <w:numId w:val="36"/>
        </w:numPr>
        <w:ind w:leftChars="0" w:left="851"/>
        <w:rPr>
          <w:sz w:val="22"/>
        </w:rPr>
      </w:pPr>
      <w:r w:rsidRPr="008E2067">
        <w:rPr>
          <w:sz w:val="22"/>
        </w:rPr>
        <w:t>未発表の研究</w:t>
      </w:r>
      <w:r w:rsidR="00293B30" w:rsidRPr="008E2067">
        <w:rPr>
          <w:rFonts w:hint="eastAsia"/>
          <w:sz w:val="22"/>
        </w:rPr>
        <w:t>内容</w:t>
      </w:r>
      <w:r w:rsidRPr="008E2067">
        <w:rPr>
          <w:sz w:val="22"/>
        </w:rPr>
        <w:t>であること</w:t>
      </w:r>
      <w:r w:rsidR="00E822D5" w:rsidRPr="008E2067">
        <w:rPr>
          <w:rFonts w:hint="eastAsia"/>
          <w:sz w:val="22"/>
        </w:rPr>
        <w:t>。</w:t>
      </w:r>
    </w:p>
    <w:p w14:paraId="7C903A88" w14:textId="6FDC12AF" w:rsidR="00762BFD" w:rsidRPr="008E2067" w:rsidRDefault="00DF2E69" w:rsidP="00B43230">
      <w:pPr>
        <w:pStyle w:val="ae"/>
        <w:numPr>
          <w:ilvl w:val="2"/>
          <w:numId w:val="36"/>
        </w:numPr>
        <w:ind w:leftChars="0" w:left="851"/>
        <w:rPr>
          <w:sz w:val="22"/>
        </w:rPr>
      </w:pPr>
      <w:r w:rsidRPr="008E2067">
        <w:rPr>
          <w:rFonts w:hint="eastAsia"/>
          <w:sz w:val="22"/>
        </w:rPr>
        <w:t>同一または類似の課題で</w:t>
      </w:r>
      <w:r w:rsidR="00762BFD" w:rsidRPr="008E2067">
        <w:rPr>
          <w:rFonts w:hint="eastAsia"/>
          <w:sz w:val="22"/>
        </w:rPr>
        <w:t>､</w:t>
      </w:r>
      <w:r w:rsidR="00E822D5" w:rsidRPr="008E2067">
        <w:rPr>
          <w:rFonts w:hint="eastAsia"/>
          <w:sz w:val="22"/>
        </w:rPr>
        <w:t>国その他の機関から助成を重複して受けていないこと</w:t>
      </w:r>
      <w:r w:rsidR="00762BFD" w:rsidRPr="008E2067">
        <w:rPr>
          <w:rFonts w:hint="eastAsia"/>
          <w:sz w:val="22"/>
        </w:rPr>
        <w:t>。</w:t>
      </w:r>
    </w:p>
    <w:p w14:paraId="68C5C20D" w14:textId="0CC0CBCA" w:rsidR="00343034" w:rsidRPr="008E2067" w:rsidRDefault="00343034" w:rsidP="00B43230">
      <w:pPr>
        <w:pStyle w:val="ae"/>
        <w:numPr>
          <w:ilvl w:val="2"/>
          <w:numId w:val="36"/>
        </w:numPr>
        <w:ind w:leftChars="0" w:left="851"/>
        <w:rPr>
          <w:sz w:val="22"/>
        </w:rPr>
      </w:pPr>
      <w:r w:rsidRPr="008E2067">
        <w:rPr>
          <w:rFonts w:hint="eastAsia"/>
          <w:sz w:val="22"/>
        </w:rPr>
        <w:t>所属研究機関の長の推薦が得られること。</w:t>
      </w:r>
    </w:p>
    <w:p w14:paraId="7C78EBA3" w14:textId="5C90C28F" w:rsidR="00E822D5" w:rsidRPr="008E2067" w:rsidRDefault="009C0B10" w:rsidP="00B43230">
      <w:pPr>
        <w:pStyle w:val="ae"/>
        <w:numPr>
          <w:ilvl w:val="2"/>
          <w:numId w:val="36"/>
        </w:numPr>
        <w:ind w:leftChars="0" w:left="851"/>
        <w:rPr>
          <w:sz w:val="22"/>
        </w:rPr>
      </w:pPr>
      <w:r w:rsidRPr="008E2067">
        <w:rPr>
          <w:sz w:val="22"/>
        </w:rPr>
        <w:t>研究については、</w:t>
      </w:r>
      <w:r w:rsidR="00293B30" w:rsidRPr="008E2067">
        <w:rPr>
          <w:rFonts w:hint="eastAsia"/>
          <w:sz w:val="22"/>
        </w:rPr>
        <w:t>ミルクサイエンス</w:t>
      </w:r>
      <w:r w:rsidR="00B43230" w:rsidRPr="008E2067">
        <w:rPr>
          <w:rFonts w:hint="eastAsia"/>
          <w:sz w:val="22"/>
        </w:rPr>
        <w:t>研究</w:t>
      </w:r>
      <w:r w:rsidR="00E822D5" w:rsidRPr="008E2067">
        <w:rPr>
          <w:rFonts w:hint="eastAsia"/>
          <w:sz w:val="22"/>
        </w:rPr>
        <w:t>助成選考</w:t>
      </w:r>
      <w:r w:rsidR="00293B30" w:rsidRPr="008E2067">
        <w:rPr>
          <w:rFonts w:hint="eastAsia"/>
          <w:sz w:val="22"/>
        </w:rPr>
        <w:t>委員会</w:t>
      </w:r>
      <w:r w:rsidRPr="008E2067">
        <w:rPr>
          <w:sz w:val="22"/>
        </w:rPr>
        <w:t>（以下、「</w:t>
      </w:r>
      <w:r w:rsidR="00E822D5" w:rsidRPr="008E2067">
        <w:rPr>
          <w:rFonts w:hint="eastAsia"/>
          <w:sz w:val="22"/>
        </w:rPr>
        <w:t>選考</w:t>
      </w:r>
      <w:r w:rsidRPr="008E2067">
        <w:rPr>
          <w:sz w:val="22"/>
        </w:rPr>
        <w:t>委員会」という）に報告書を提出</w:t>
      </w:r>
      <w:r w:rsidR="00E822D5" w:rsidRPr="008E2067">
        <w:rPr>
          <w:rFonts w:hint="eastAsia"/>
          <w:sz w:val="22"/>
        </w:rPr>
        <w:t>（後述№</w:t>
      </w:r>
      <w:r w:rsidR="00E822D5" w:rsidRPr="008E2067">
        <w:rPr>
          <w:rFonts w:hint="eastAsia"/>
          <w:sz w:val="22"/>
        </w:rPr>
        <w:t>13</w:t>
      </w:r>
      <w:r w:rsidR="00E822D5" w:rsidRPr="008E2067">
        <w:rPr>
          <w:rFonts w:hint="eastAsia"/>
          <w:sz w:val="22"/>
        </w:rPr>
        <w:t>及び№</w:t>
      </w:r>
      <w:r w:rsidR="00E822D5" w:rsidRPr="008E2067">
        <w:rPr>
          <w:rFonts w:hint="eastAsia"/>
          <w:sz w:val="22"/>
        </w:rPr>
        <w:t>1</w:t>
      </w:r>
      <w:r w:rsidR="00473DEF" w:rsidRPr="008E2067">
        <w:rPr>
          <w:rFonts w:hint="eastAsia"/>
          <w:sz w:val="22"/>
        </w:rPr>
        <w:t>5</w:t>
      </w:r>
      <w:r w:rsidR="00E822D5" w:rsidRPr="008E2067">
        <w:rPr>
          <w:rFonts w:hint="eastAsia"/>
          <w:sz w:val="22"/>
        </w:rPr>
        <w:t>を参照）</w:t>
      </w:r>
      <w:r w:rsidRPr="008E2067">
        <w:rPr>
          <w:sz w:val="22"/>
        </w:rPr>
        <w:t>し、評価を受けること。</w:t>
      </w:r>
    </w:p>
    <w:p w14:paraId="68F5B9FC" w14:textId="0E2E00ED" w:rsidR="00762BFD" w:rsidRPr="008E2067" w:rsidRDefault="00762BFD" w:rsidP="00B43230">
      <w:pPr>
        <w:pStyle w:val="ae"/>
        <w:numPr>
          <w:ilvl w:val="2"/>
          <w:numId w:val="36"/>
        </w:numPr>
        <w:ind w:leftChars="0" w:left="851"/>
        <w:rPr>
          <w:rFonts w:ascii="ＭＳ 明朝" w:hAnsi="ＭＳ 明朝" w:cs="ＭＳ 明朝"/>
          <w:sz w:val="22"/>
        </w:rPr>
      </w:pPr>
      <w:r w:rsidRPr="008E2067">
        <w:rPr>
          <w:rFonts w:ascii="ＭＳ 明朝" w:hAnsi="ＭＳ 明朝" w:cs="ＭＳ 明朝" w:hint="eastAsia"/>
          <w:sz w:val="22"/>
        </w:rPr>
        <w:t>研究成果は、原則として、研究期間終了後２年以内に、酪農科学シンポジウムにて口頭あるいはポスター発表を行うことのほか、ミルクサイエンスをはじめとする学会誌などに公表すること。</w:t>
      </w:r>
      <w:r w:rsidRPr="008E2067">
        <w:rPr>
          <w:rFonts w:hint="eastAsia"/>
          <w:sz w:val="22"/>
        </w:rPr>
        <w:t>（後述№</w:t>
      </w:r>
      <w:r w:rsidRPr="008E2067">
        <w:rPr>
          <w:rFonts w:hint="eastAsia"/>
          <w:sz w:val="22"/>
        </w:rPr>
        <w:t>1</w:t>
      </w:r>
      <w:r w:rsidR="00473DEF" w:rsidRPr="008E2067">
        <w:rPr>
          <w:rFonts w:hint="eastAsia"/>
          <w:sz w:val="22"/>
        </w:rPr>
        <w:t>4</w:t>
      </w:r>
      <w:r w:rsidRPr="008E2067">
        <w:rPr>
          <w:rFonts w:hint="eastAsia"/>
          <w:sz w:val="22"/>
        </w:rPr>
        <w:t>を参照）</w:t>
      </w:r>
    </w:p>
    <w:p w14:paraId="04322980" w14:textId="77777777" w:rsidR="00067A33" w:rsidRPr="008E2067" w:rsidRDefault="00067A33" w:rsidP="00762BFD">
      <w:pPr>
        <w:rPr>
          <w:sz w:val="22"/>
        </w:rPr>
      </w:pPr>
    </w:p>
    <w:p w14:paraId="157AC50C" w14:textId="77777777" w:rsidR="00FD7BF9" w:rsidRPr="008E2067" w:rsidRDefault="00006435" w:rsidP="00FD7BF9">
      <w:pPr>
        <w:rPr>
          <w:rFonts w:asciiTheme="minorHAnsi" w:hAnsiTheme="minorHAnsi"/>
          <w:b/>
          <w:sz w:val="22"/>
          <w:szCs w:val="22"/>
        </w:rPr>
      </w:pPr>
      <w:r w:rsidRPr="008E2067">
        <w:rPr>
          <w:rFonts w:asciiTheme="minorHAnsi" w:hAnsiTheme="minorHAnsi"/>
          <w:b/>
          <w:sz w:val="22"/>
          <w:szCs w:val="22"/>
        </w:rPr>
        <w:lastRenderedPageBreak/>
        <w:t>６</w:t>
      </w:r>
      <w:r w:rsidRPr="008E2067">
        <w:rPr>
          <w:rFonts w:asciiTheme="minorHAnsi" w:hAnsiTheme="minorHAnsi"/>
          <w:b/>
          <w:sz w:val="22"/>
          <w:szCs w:val="22"/>
        </w:rPr>
        <w:t xml:space="preserve">.  </w:t>
      </w:r>
      <w:r w:rsidR="000C59B5" w:rsidRPr="008E2067">
        <w:rPr>
          <w:rFonts w:asciiTheme="minorHAnsi" w:hAnsiTheme="minorHAnsi"/>
          <w:b/>
          <w:sz w:val="22"/>
          <w:szCs w:val="22"/>
        </w:rPr>
        <w:t>研究</w:t>
      </w:r>
      <w:r w:rsidRPr="008E2067">
        <w:rPr>
          <w:rFonts w:asciiTheme="minorHAnsi" w:hAnsiTheme="minorHAnsi"/>
          <w:b/>
          <w:sz w:val="22"/>
          <w:szCs w:val="22"/>
        </w:rPr>
        <w:t>期間</w:t>
      </w:r>
    </w:p>
    <w:p w14:paraId="080DBC9D" w14:textId="4E980A3C" w:rsidR="00762BFD" w:rsidRPr="008E2067" w:rsidRDefault="00006435" w:rsidP="00762BFD">
      <w:pPr>
        <w:ind w:firstLineChars="100" w:firstLine="220"/>
        <w:rPr>
          <w:rFonts w:asciiTheme="minorHAnsi" w:hAnsiTheme="minorHAnsi"/>
          <w:sz w:val="22"/>
          <w:szCs w:val="22"/>
        </w:rPr>
      </w:pPr>
      <w:r w:rsidRPr="008E2067">
        <w:rPr>
          <w:rFonts w:asciiTheme="minorHAnsi" w:hAnsiTheme="minorHAnsi"/>
          <w:sz w:val="22"/>
          <w:szCs w:val="22"/>
        </w:rPr>
        <w:t>原則として１年を超えない</w:t>
      </w:r>
      <w:r w:rsidR="00BD5985" w:rsidRPr="008E2067">
        <w:rPr>
          <w:rFonts w:asciiTheme="minorHAnsi" w:hAnsiTheme="minorHAnsi"/>
          <w:sz w:val="22"/>
          <w:szCs w:val="22"/>
        </w:rPr>
        <w:t>ものとする</w:t>
      </w:r>
      <w:r w:rsidRPr="008E2067">
        <w:rPr>
          <w:rFonts w:asciiTheme="minorHAnsi" w:hAnsiTheme="minorHAnsi"/>
          <w:sz w:val="22"/>
          <w:szCs w:val="22"/>
        </w:rPr>
        <w:t>。</w:t>
      </w:r>
      <w:r w:rsidR="00762BFD" w:rsidRPr="008E2067">
        <w:rPr>
          <w:rFonts w:asciiTheme="minorHAnsi" w:hAnsiTheme="minorHAnsi" w:hint="eastAsia"/>
          <w:sz w:val="22"/>
          <w:szCs w:val="22"/>
        </w:rPr>
        <w:t>ただし</w:t>
      </w:r>
      <w:r w:rsidR="00762BFD" w:rsidRPr="008E2067">
        <w:rPr>
          <w:rFonts w:asciiTheme="minorHAnsi" w:hAnsiTheme="minorHAnsi"/>
          <w:sz w:val="22"/>
          <w:szCs w:val="22"/>
        </w:rPr>
        <w:t>、研究の内容によっては、最長</w:t>
      </w:r>
      <w:r w:rsidR="00762BFD" w:rsidRPr="008E2067">
        <w:rPr>
          <w:rFonts w:ascii="ＭＳ 明朝" w:hAnsi="ＭＳ 明朝" w:cs="ＭＳ 明朝" w:hint="eastAsia"/>
          <w:sz w:val="22"/>
          <w:szCs w:val="22"/>
        </w:rPr>
        <w:t>３</w:t>
      </w:r>
      <w:r w:rsidR="00762BFD" w:rsidRPr="008E2067">
        <w:rPr>
          <w:rFonts w:asciiTheme="minorHAnsi" w:hAnsiTheme="minorHAnsi"/>
          <w:sz w:val="22"/>
          <w:szCs w:val="22"/>
        </w:rPr>
        <w:t>年間とするが、</w:t>
      </w:r>
      <w:r w:rsidR="00762BFD" w:rsidRPr="008E2067">
        <w:rPr>
          <w:rFonts w:ascii="ＭＳ 明朝" w:hAnsi="ＭＳ 明朝" w:cs="ＭＳ 明朝" w:hint="eastAsia"/>
          <w:sz w:val="22"/>
          <w:szCs w:val="22"/>
        </w:rPr>
        <w:t>１</w:t>
      </w:r>
      <w:r w:rsidR="00762BFD" w:rsidRPr="008E2067">
        <w:rPr>
          <w:rFonts w:asciiTheme="minorHAnsi" w:hAnsiTheme="minorHAnsi"/>
          <w:sz w:val="22"/>
          <w:szCs w:val="22"/>
        </w:rPr>
        <w:t>年以上の期間の研究を申請する場合は、全期間にわたる研究計画・支出計画を申請書に明確に記すこと。</w:t>
      </w:r>
      <w:r w:rsidR="00762BFD" w:rsidRPr="008E2067">
        <w:rPr>
          <w:rFonts w:asciiTheme="minorHAnsi" w:hAnsiTheme="minorHAnsi" w:hint="eastAsia"/>
          <w:sz w:val="22"/>
          <w:szCs w:val="22"/>
        </w:rPr>
        <w:t>選考は毎年行われるため、継続して採択されるとは限らない。</w:t>
      </w:r>
      <w:r w:rsidR="00762BFD" w:rsidRPr="008E2067">
        <w:rPr>
          <w:rFonts w:asciiTheme="minorHAnsi" w:hAnsiTheme="minorHAnsi"/>
          <w:sz w:val="22"/>
          <w:szCs w:val="22"/>
        </w:rPr>
        <w:t>なお、成果が認められない場合は、研究を中止する場合がある。</w:t>
      </w:r>
    </w:p>
    <w:p w14:paraId="50E77E7C" w14:textId="77777777" w:rsidR="00067A33" w:rsidRPr="008E2067" w:rsidRDefault="00067A33" w:rsidP="00FD7BF9">
      <w:pPr>
        <w:rPr>
          <w:rFonts w:asciiTheme="minorHAnsi" w:hAnsiTheme="minorHAnsi"/>
          <w:sz w:val="22"/>
          <w:szCs w:val="22"/>
        </w:rPr>
      </w:pPr>
    </w:p>
    <w:p w14:paraId="075E577D" w14:textId="77777777" w:rsidR="00732D8D" w:rsidRPr="008E2067" w:rsidRDefault="002130E9" w:rsidP="00732D8D">
      <w:pPr>
        <w:rPr>
          <w:rFonts w:asciiTheme="minorHAnsi" w:hAnsiTheme="minorHAnsi"/>
          <w:b/>
          <w:sz w:val="22"/>
          <w:szCs w:val="22"/>
        </w:rPr>
      </w:pPr>
      <w:r w:rsidRPr="008E2067">
        <w:rPr>
          <w:rFonts w:asciiTheme="minorHAnsi" w:hAnsiTheme="minorHAnsi"/>
          <w:b/>
          <w:sz w:val="22"/>
          <w:szCs w:val="22"/>
        </w:rPr>
        <w:t>７</w:t>
      </w:r>
      <w:r w:rsidR="00FD7BF9" w:rsidRPr="008E2067">
        <w:rPr>
          <w:rFonts w:asciiTheme="minorHAnsi" w:hAnsiTheme="minorHAnsi"/>
          <w:b/>
          <w:sz w:val="22"/>
          <w:szCs w:val="22"/>
        </w:rPr>
        <w:t>.</w:t>
      </w:r>
      <w:r w:rsidR="00FD7BF9" w:rsidRPr="008E2067">
        <w:rPr>
          <w:rFonts w:asciiTheme="minorHAnsi" w:hAnsiTheme="minorHAnsi"/>
          <w:b/>
          <w:sz w:val="22"/>
          <w:szCs w:val="22"/>
        </w:rPr>
        <w:t xml:space="preserve">　</w:t>
      </w:r>
      <w:r w:rsidR="00732D8D" w:rsidRPr="008E2067">
        <w:rPr>
          <w:rFonts w:asciiTheme="minorHAnsi" w:hAnsiTheme="minorHAnsi"/>
          <w:sz w:val="22"/>
          <w:szCs w:val="22"/>
        </w:rPr>
        <w:t xml:space="preserve"> </w:t>
      </w:r>
      <w:r w:rsidR="00732D8D" w:rsidRPr="008E2067">
        <w:rPr>
          <w:rFonts w:asciiTheme="minorHAnsi" w:hAnsiTheme="minorHAnsi" w:hint="eastAsia"/>
          <w:b/>
          <w:sz w:val="22"/>
          <w:szCs w:val="22"/>
        </w:rPr>
        <w:t>募集</w:t>
      </w:r>
      <w:r w:rsidR="00732D8D" w:rsidRPr="008E2067">
        <w:rPr>
          <w:rFonts w:asciiTheme="minorHAnsi" w:hAnsiTheme="minorHAnsi"/>
          <w:b/>
          <w:sz w:val="22"/>
          <w:szCs w:val="22"/>
        </w:rPr>
        <w:t>期間</w:t>
      </w:r>
    </w:p>
    <w:p w14:paraId="02956D6C" w14:textId="73ED7606" w:rsidR="00067A33" w:rsidRPr="008E2067" w:rsidRDefault="00697CB7" w:rsidP="008823A2">
      <w:pPr>
        <w:ind w:leftChars="-1" w:left="-2" w:firstLineChars="100" w:firstLine="220"/>
        <w:rPr>
          <w:rFonts w:asciiTheme="minorHAnsi" w:hAnsiTheme="minorHAnsi"/>
          <w:sz w:val="22"/>
          <w:szCs w:val="22"/>
        </w:rPr>
      </w:pPr>
      <w:r w:rsidRPr="008E2067">
        <w:rPr>
          <w:rFonts w:asciiTheme="minorHAnsi" w:hAnsiTheme="minorHAnsi" w:hint="eastAsia"/>
          <w:sz w:val="22"/>
          <w:szCs w:val="22"/>
        </w:rPr>
        <w:t>202</w:t>
      </w:r>
      <w:r w:rsidR="00C5796A" w:rsidRPr="008E2067">
        <w:rPr>
          <w:rFonts w:asciiTheme="minorHAnsi" w:hAnsiTheme="minorHAnsi" w:hint="eastAsia"/>
          <w:sz w:val="22"/>
          <w:szCs w:val="22"/>
        </w:rPr>
        <w:t>4</w:t>
      </w:r>
      <w:r w:rsidR="00732D8D" w:rsidRPr="008E2067">
        <w:rPr>
          <w:rFonts w:asciiTheme="minorHAnsi" w:hAnsiTheme="minorHAnsi"/>
          <w:sz w:val="22"/>
          <w:szCs w:val="22"/>
        </w:rPr>
        <w:t>年</w:t>
      </w:r>
      <w:r w:rsidRPr="008E2067">
        <w:rPr>
          <w:rFonts w:asciiTheme="minorHAnsi" w:hAnsiTheme="minorHAnsi" w:hint="eastAsia"/>
          <w:sz w:val="22"/>
          <w:szCs w:val="22"/>
        </w:rPr>
        <w:t>11</w:t>
      </w:r>
      <w:r w:rsidR="00732D8D" w:rsidRPr="008E2067">
        <w:rPr>
          <w:rFonts w:asciiTheme="minorHAnsi" w:hAnsiTheme="minorHAnsi"/>
          <w:sz w:val="22"/>
          <w:szCs w:val="22"/>
        </w:rPr>
        <w:t>月</w:t>
      </w:r>
      <w:r w:rsidR="00687C6F">
        <w:rPr>
          <w:rFonts w:asciiTheme="minorHAnsi" w:hAnsiTheme="minorHAnsi" w:hint="eastAsia"/>
          <w:sz w:val="22"/>
          <w:szCs w:val="22"/>
        </w:rPr>
        <w:t>7</w:t>
      </w:r>
      <w:r w:rsidR="00732D8D" w:rsidRPr="008E2067">
        <w:rPr>
          <w:rFonts w:asciiTheme="minorHAnsi" w:hAnsiTheme="minorHAnsi"/>
          <w:sz w:val="22"/>
          <w:szCs w:val="22"/>
        </w:rPr>
        <w:t>日（</w:t>
      </w:r>
      <w:r w:rsidR="00687C6F">
        <w:rPr>
          <w:rFonts w:asciiTheme="minorHAnsi" w:hAnsiTheme="minorHAnsi" w:hint="eastAsia"/>
          <w:sz w:val="22"/>
          <w:szCs w:val="22"/>
        </w:rPr>
        <w:t>木</w:t>
      </w:r>
      <w:r w:rsidR="00732D8D" w:rsidRPr="008E2067">
        <w:rPr>
          <w:rFonts w:asciiTheme="minorHAnsi" w:hAnsiTheme="minorHAnsi"/>
          <w:sz w:val="22"/>
          <w:szCs w:val="22"/>
        </w:rPr>
        <w:t>）～</w:t>
      </w:r>
      <w:r w:rsidRPr="008E2067">
        <w:rPr>
          <w:rFonts w:asciiTheme="minorHAnsi" w:hAnsiTheme="minorHAnsi" w:hint="eastAsia"/>
          <w:sz w:val="22"/>
          <w:szCs w:val="22"/>
        </w:rPr>
        <w:t>202</w:t>
      </w:r>
      <w:r w:rsidR="00C5796A" w:rsidRPr="008E2067">
        <w:rPr>
          <w:rFonts w:asciiTheme="minorHAnsi" w:hAnsiTheme="minorHAnsi" w:hint="eastAsia"/>
          <w:sz w:val="22"/>
          <w:szCs w:val="22"/>
        </w:rPr>
        <w:t>4</w:t>
      </w:r>
      <w:r w:rsidR="00732D8D" w:rsidRPr="008E2067">
        <w:rPr>
          <w:rFonts w:asciiTheme="minorHAnsi" w:hAnsiTheme="minorHAnsi"/>
          <w:sz w:val="22"/>
          <w:szCs w:val="22"/>
        </w:rPr>
        <w:t>年</w:t>
      </w:r>
      <w:r w:rsidR="00732D8D" w:rsidRPr="008E2067">
        <w:rPr>
          <w:rFonts w:asciiTheme="minorHAnsi" w:hAnsiTheme="minorHAnsi"/>
          <w:sz w:val="22"/>
          <w:szCs w:val="22"/>
        </w:rPr>
        <w:t>12</w:t>
      </w:r>
      <w:r w:rsidR="00732D8D" w:rsidRPr="008E2067">
        <w:rPr>
          <w:rFonts w:asciiTheme="minorHAnsi" w:hAnsiTheme="minorHAnsi"/>
          <w:sz w:val="22"/>
          <w:szCs w:val="22"/>
        </w:rPr>
        <w:t>月</w:t>
      </w:r>
      <w:r w:rsidR="00C5796A" w:rsidRPr="008E2067">
        <w:rPr>
          <w:rFonts w:asciiTheme="minorHAnsi" w:hAnsiTheme="minorHAnsi" w:hint="eastAsia"/>
          <w:sz w:val="22"/>
          <w:szCs w:val="22"/>
        </w:rPr>
        <w:t>31</w:t>
      </w:r>
      <w:r w:rsidR="00732D8D" w:rsidRPr="008E2067">
        <w:rPr>
          <w:rFonts w:asciiTheme="minorHAnsi" w:hAnsiTheme="minorHAnsi"/>
          <w:sz w:val="22"/>
          <w:szCs w:val="22"/>
        </w:rPr>
        <w:t>日（</w:t>
      </w:r>
      <w:r w:rsidR="00C5796A" w:rsidRPr="008E2067">
        <w:rPr>
          <w:rFonts w:asciiTheme="minorHAnsi" w:hAnsiTheme="minorHAnsi" w:hint="eastAsia"/>
          <w:sz w:val="22"/>
          <w:szCs w:val="22"/>
        </w:rPr>
        <w:t>火</w:t>
      </w:r>
      <w:r w:rsidR="00732D8D" w:rsidRPr="008E2067">
        <w:rPr>
          <w:rFonts w:asciiTheme="minorHAnsi" w:hAnsiTheme="minorHAnsi"/>
          <w:sz w:val="22"/>
          <w:szCs w:val="22"/>
        </w:rPr>
        <w:t>）とする</w:t>
      </w:r>
      <w:r w:rsidR="00732D8D" w:rsidRPr="008E2067">
        <w:rPr>
          <w:rFonts w:asciiTheme="minorHAnsi" w:hAnsiTheme="minorHAnsi" w:hint="eastAsia"/>
          <w:sz w:val="22"/>
          <w:szCs w:val="22"/>
        </w:rPr>
        <w:t>。</w:t>
      </w:r>
    </w:p>
    <w:p w14:paraId="2CD82E30" w14:textId="77777777" w:rsidR="00AE2716" w:rsidRPr="00687C6F" w:rsidRDefault="00AE2716" w:rsidP="00B67E72">
      <w:pPr>
        <w:rPr>
          <w:rFonts w:asciiTheme="minorHAnsi" w:hAnsiTheme="minorHAnsi"/>
          <w:sz w:val="22"/>
          <w:szCs w:val="22"/>
        </w:rPr>
      </w:pPr>
    </w:p>
    <w:p w14:paraId="0095DDFD" w14:textId="77777777" w:rsidR="007654A8" w:rsidRPr="008E2067" w:rsidRDefault="00D91FC5" w:rsidP="00FD7BF9">
      <w:pPr>
        <w:rPr>
          <w:rFonts w:asciiTheme="minorHAnsi" w:hAnsiTheme="minorHAnsi"/>
          <w:b/>
          <w:sz w:val="22"/>
          <w:szCs w:val="22"/>
        </w:rPr>
      </w:pPr>
      <w:r w:rsidRPr="008E2067">
        <w:rPr>
          <w:rFonts w:asciiTheme="minorHAnsi" w:hAnsiTheme="minorHAnsi" w:hint="eastAsia"/>
          <w:b/>
          <w:sz w:val="22"/>
          <w:szCs w:val="22"/>
        </w:rPr>
        <w:t>８</w:t>
      </w:r>
      <w:r w:rsidR="00FD7BF9" w:rsidRPr="008E2067">
        <w:rPr>
          <w:rFonts w:asciiTheme="minorHAnsi" w:hAnsiTheme="minorHAnsi"/>
          <w:b/>
          <w:sz w:val="22"/>
          <w:szCs w:val="22"/>
        </w:rPr>
        <w:t>.</w:t>
      </w:r>
      <w:r w:rsidR="00FD7BF9" w:rsidRPr="008E2067">
        <w:rPr>
          <w:rFonts w:asciiTheme="minorHAnsi" w:hAnsiTheme="minorHAnsi"/>
          <w:b/>
          <w:sz w:val="22"/>
          <w:szCs w:val="22"/>
        </w:rPr>
        <w:t xml:space="preserve">　</w:t>
      </w:r>
      <w:r w:rsidR="007E10AF" w:rsidRPr="008E2067">
        <w:rPr>
          <w:rFonts w:asciiTheme="minorHAnsi" w:hAnsiTheme="minorHAnsi" w:hint="eastAsia"/>
          <w:b/>
          <w:sz w:val="22"/>
          <w:szCs w:val="22"/>
        </w:rPr>
        <w:t>対象経費</w:t>
      </w:r>
    </w:p>
    <w:p w14:paraId="17CF6C07" w14:textId="363230D5" w:rsidR="00B67E72" w:rsidRPr="008E2067" w:rsidRDefault="00D91FC5" w:rsidP="00B67E72">
      <w:pPr>
        <w:ind w:firstLineChars="100" w:firstLine="220"/>
        <w:rPr>
          <w:rFonts w:asciiTheme="minorHAnsi" w:hAnsiTheme="minorHAnsi"/>
          <w:sz w:val="22"/>
          <w:szCs w:val="22"/>
        </w:rPr>
      </w:pPr>
      <w:r w:rsidRPr="008E2067">
        <w:rPr>
          <w:rFonts w:asciiTheme="minorHAnsi" w:hAnsiTheme="minorHAnsi" w:hint="eastAsia"/>
          <w:sz w:val="22"/>
          <w:szCs w:val="22"/>
        </w:rPr>
        <w:t>研究</w:t>
      </w:r>
      <w:r w:rsidR="007E10AF" w:rsidRPr="008E2067">
        <w:rPr>
          <w:rFonts w:asciiTheme="minorHAnsi" w:hAnsiTheme="minorHAnsi" w:hint="eastAsia"/>
          <w:sz w:val="22"/>
          <w:szCs w:val="22"/>
        </w:rPr>
        <w:t>助成の対象となる経費は</w:t>
      </w:r>
      <w:r w:rsidR="00B51869" w:rsidRPr="008E2067">
        <w:rPr>
          <w:rFonts w:asciiTheme="minorHAnsi" w:hAnsiTheme="minorHAnsi"/>
          <w:sz w:val="22"/>
          <w:szCs w:val="22"/>
        </w:rPr>
        <w:t>、次の</w:t>
      </w:r>
      <w:r w:rsidR="007E10AF" w:rsidRPr="008E2067">
        <w:rPr>
          <w:rFonts w:asciiTheme="minorHAnsi" w:hAnsiTheme="minorHAnsi" w:hint="eastAsia"/>
          <w:sz w:val="22"/>
          <w:szCs w:val="22"/>
        </w:rPr>
        <w:t>範囲</w:t>
      </w:r>
      <w:r w:rsidR="00B51869" w:rsidRPr="008E2067">
        <w:rPr>
          <w:rFonts w:asciiTheme="minorHAnsi" w:hAnsiTheme="minorHAnsi"/>
          <w:sz w:val="22"/>
          <w:szCs w:val="22"/>
        </w:rPr>
        <w:t>とする。</w:t>
      </w:r>
    </w:p>
    <w:p w14:paraId="39B67608" w14:textId="77777777" w:rsidR="00490B29" w:rsidRPr="008E2067" w:rsidRDefault="00B51869" w:rsidP="00473DEF">
      <w:pPr>
        <w:pStyle w:val="ae"/>
        <w:numPr>
          <w:ilvl w:val="0"/>
          <w:numId w:val="41"/>
        </w:numPr>
        <w:ind w:leftChars="0"/>
        <w:rPr>
          <w:rFonts w:cs="ＭＳ 明朝"/>
          <w:kern w:val="0"/>
          <w:sz w:val="22"/>
        </w:rPr>
      </w:pPr>
      <w:r w:rsidRPr="008E2067">
        <w:rPr>
          <w:rFonts w:hint="eastAsia"/>
          <w:spacing w:val="13"/>
          <w:w w:val="91"/>
          <w:kern w:val="0"/>
          <w:sz w:val="22"/>
          <w:fitText w:val="1100" w:id="2016150016"/>
        </w:rPr>
        <w:t>消耗費</w:t>
      </w:r>
      <w:r w:rsidR="009561EF" w:rsidRPr="008E2067">
        <w:rPr>
          <w:rFonts w:hint="eastAsia"/>
          <w:spacing w:val="13"/>
          <w:w w:val="91"/>
          <w:kern w:val="0"/>
          <w:sz w:val="22"/>
          <w:fitText w:val="1100" w:id="2016150016"/>
        </w:rPr>
        <w:t>品</w:t>
      </w:r>
      <w:r w:rsidR="009561EF" w:rsidRPr="008E2067">
        <w:rPr>
          <w:rFonts w:hint="eastAsia"/>
          <w:w w:val="91"/>
          <w:kern w:val="0"/>
          <w:sz w:val="22"/>
          <w:fitText w:val="1100" w:id="2016150016"/>
        </w:rPr>
        <w:t>費</w:t>
      </w:r>
      <w:r w:rsidR="00B67E72" w:rsidRPr="008E2067">
        <w:rPr>
          <w:rFonts w:hint="eastAsia"/>
          <w:sz w:val="22"/>
        </w:rPr>
        <w:t xml:space="preserve">：　</w:t>
      </w:r>
      <w:r w:rsidRPr="008E2067">
        <w:rPr>
          <w:rFonts w:cs="ＭＳ 明朝"/>
          <w:kern w:val="0"/>
          <w:sz w:val="22"/>
        </w:rPr>
        <w:t>資材</w:t>
      </w:r>
      <w:r w:rsidRPr="008E2067">
        <w:rPr>
          <w:rFonts w:cs="カナ01パレード"/>
          <w:kern w:val="0"/>
          <w:sz w:val="22"/>
        </w:rPr>
        <w:t>、</w:t>
      </w:r>
      <w:r w:rsidRPr="008E2067">
        <w:rPr>
          <w:rFonts w:cs="ＭＳ 明朝"/>
          <w:kern w:val="0"/>
          <w:sz w:val="22"/>
        </w:rPr>
        <w:t>部品</w:t>
      </w:r>
      <w:r w:rsidRPr="008E2067">
        <w:rPr>
          <w:rFonts w:cs="カナ01パレード"/>
          <w:kern w:val="0"/>
          <w:sz w:val="22"/>
        </w:rPr>
        <w:t>、</w:t>
      </w:r>
      <w:r w:rsidRPr="008E2067">
        <w:rPr>
          <w:rFonts w:cs="ＭＳ 明朝"/>
          <w:kern w:val="0"/>
          <w:sz w:val="22"/>
        </w:rPr>
        <w:t>消耗品等</w:t>
      </w:r>
      <w:r w:rsidRPr="008E2067">
        <w:rPr>
          <w:rFonts w:cs="カナ01パレード"/>
          <w:kern w:val="0"/>
          <w:sz w:val="22"/>
        </w:rPr>
        <w:t>の</w:t>
      </w:r>
      <w:r w:rsidRPr="008E2067">
        <w:rPr>
          <w:rFonts w:cs="ＭＳ 明朝"/>
          <w:kern w:val="0"/>
          <w:sz w:val="22"/>
        </w:rPr>
        <w:t>購入経費。</w:t>
      </w:r>
    </w:p>
    <w:p w14:paraId="3906E8CF" w14:textId="658BA7EF" w:rsidR="007535FB" w:rsidRPr="008E2067" w:rsidRDefault="007535FB" w:rsidP="00490B29">
      <w:pPr>
        <w:pStyle w:val="ae"/>
        <w:ind w:leftChars="0" w:left="420"/>
        <w:rPr>
          <w:rFonts w:cs="ＭＳ 明朝"/>
          <w:kern w:val="0"/>
          <w:sz w:val="22"/>
        </w:rPr>
      </w:pPr>
      <w:r w:rsidRPr="008E2067">
        <w:rPr>
          <w:rFonts w:ascii="ＭＳ 明朝" w:hAnsi="ＭＳ 明朝" w:cs="ＭＳ 明朝" w:hint="eastAsia"/>
          <w:kern w:val="0"/>
          <w:sz w:val="22"/>
        </w:rPr>
        <w:t>※</w:t>
      </w:r>
      <w:r w:rsidR="009561EF" w:rsidRPr="008E2067">
        <w:rPr>
          <w:rFonts w:cs="ＭＳ 明朝" w:hint="eastAsia"/>
          <w:kern w:val="0"/>
          <w:sz w:val="22"/>
        </w:rPr>
        <w:t>高額の</w:t>
      </w:r>
      <w:r w:rsidRPr="008E2067">
        <w:rPr>
          <w:rFonts w:cs="ＭＳ 明朝"/>
          <w:kern w:val="0"/>
          <w:sz w:val="22"/>
        </w:rPr>
        <w:t>備品・設備及び、単に研究機器の購入を目的とする支出は対象</w:t>
      </w:r>
      <w:r w:rsidR="00B67E72" w:rsidRPr="008E2067">
        <w:rPr>
          <w:rFonts w:cs="ＭＳ 明朝" w:hint="eastAsia"/>
          <w:kern w:val="0"/>
          <w:sz w:val="22"/>
        </w:rPr>
        <w:t>にならないので留意すること。</w:t>
      </w:r>
    </w:p>
    <w:p w14:paraId="591E180D" w14:textId="0C2E0644" w:rsidR="0008015F" w:rsidRPr="008E2067" w:rsidRDefault="00B51869" w:rsidP="00473DEF">
      <w:pPr>
        <w:pStyle w:val="ae"/>
        <w:numPr>
          <w:ilvl w:val="0"/>
          <w:numId w:val="41"/>
        </w:numPr>
        <w:tabs>
          <w:tab w:val="left" w:pos="993"/>
        </w:tabs>
        <w:ind w:leftChars="0"/>
        <w:rPr>
          <w:rFonts w:cs="ＭＳ 明朝"/>
          <w:kern w:val="0"/>
          <w:sz w:val="22"/>
        </w:rPr>
      </w:pPr>
      <w:r w:rsidRPr="008E2067">
        <w:rPr>
          <w:spacing w:val="110"/>
          <w:kern w:val="0"/>
          <w:sz w:val="22"/>
          <w:fitText w:val="1100" w:id="2016150017"/>
        </w:rPr>
        <w:t>謝金</w:t>
      </w:r>
      <w:r w:rsidRPr="008E2067">
        <w:rPr>
          <w:kern w:val="0"/>
          <w:sz w:val="22"/>
          <w:fitText w:val="1100" w:id="2016150017"/>
        </w:rPr>
        <w:t>等</w:t>
      </w:r>
      <w:r w:rsidRPr="008E2067">
        <w:rPr>
          <w:sz w:val="22"/>
        </w:rPr>
        <w:t>：</w:t>
      </w:r>
      <w:r w:rsidR="00B67E72" w:rsidRPr="008E2067">
        <w:rPr>
          <w:rFonts w:hint="eastAsia"/>
          <w:sz w:val="22"/>
        </w:rPr>
        <w:t xml:space="preserve">　</w:t>
      </w:r>
      <w:r w:rsidRPr="008E2067">
        <w:rPr>
          <w:sz w:val="22"/>
        </w:rPr>
        <w:t>調査・研究に携わる補助員・学生等の労務に対する作業代や、被験者・被調査者等に対する謝礼など</w:t>
      </w:r>
      <w:r w:rsidR="007E10AF" w:rsidRPr="008E2067">
        <w:rPr>
          <w:rFonts w:hint="eastAsia"/>
          <w:sz w:val="22"/>
        </w:rPr>
        <w:t>。</w:t>
      </w:r>
    </w:p>
    <w:p w14:paraId="728D962B" w14:textId="35A10F9A" w:rsidR="0008015F" w:rsidRPr="008E2067" w:rsidRDefault="00B51869" w:rsidP="00473DEF">
      <w:pPr>
        <w:pStyle w:val="ae"/>
        <w:numPr>
          <w:ilvl w:val="0"/>
          <w:numId w:val="41"/>
        </w:numPr>
        <w:tabs>
          <w:tab w:val="left" w:pos="993"/>
        </w:tabs>
        <w:ind w:leftChars="0"/>
        <w:rPr>
          <w:rFonts w:cs="ＭＳ 明朝"/>
          <w:kern w:val="0"/>
          <w:sz w:val="22"/>
        </w:rPr>
      </w:pPr>
      <w:r w:rsidRPr="008E2067">
        <w:rPr>
          <w:sz w:val="22"/>
        </w:rPr>
        <w:t>旅</w:t>
      </w:r>
      <w:r w:rsidR="00B67E72" w:rsidRPr="008E2067">
        <w:rPr>
          <w:rFonts w:hint="eastAsia"/>
          <w:sz w:val="22"/>
        </w:rPr>
        <w:t xml:space="preserve">　　　</w:t>
      </w:r>
      <w:r w:rsidRPr="008E2067">
        <w:rPr>
          <w:sz w:val="22"/>
        </w:rPr>
        <w:t>費：</w:t>
      </w:r>
      <w:r w:rsidR="00B67E72" w:rsidRPr="008E2067">
        <w:rPr>
          <w:rFonts w:hint="eastAsia"/>
          <w:sz w:val="22"/>
        </w:rPr>
        <w:t xml:space="preserve">　</w:t>
      </w:r>
      <w:r w:rsidRPr="008E2067">
        <w:rPr>
          <w:rFonts w:cs="ＭＳ 明朝"/>
          <w:kern w:val="0"/>
          <w:sz w:val="22"/>
        </w:rPr>
        <w:t>研究者及</w:t>
      </w:r>
      <w:r w:rsidRPr="008E2067">
        <w:rPr>
          <w:rFonts w:cs="カナ01パレード"/>
          <w:kern w:val="0"/>
          <w:sz w:val="22"/>
        </w:rPr>
        <w:t>び</w:t>
      </w:r>
      <w:r w:rsidRPr="008E2067">
        <w:rPr>
          <w:rFonts w:cs="ＭＳ 明朝"/>
          <w:kern w:val="0"/>
          <w:sz w:val="22"/>
        </w:rPr>
        <w:t>補助員</w:t>
      </w:r>
      <w:r w:rsidRPr="008E2067">
        <w:rPr>
          <w:rFonts w:cs="カナ01パレード"/>
          <w:kern w:val="0"/>
          <w:sz w:val="22"/>
        </w:rPr>
        <w:t>（</w:t>
      </w:r>
      <w:r w:rsidRPr="008E2067">
        <w:rPr>
          <w:rFonts w:cs="ＭＳ 明朝"/>
          <w:kern w:val="0"/>
          <w:sz w:val="22"/>
        </w:rPr>
        <w:t>学生</w:t>
      </w:r>
      <w:r w:rsidRPr="008E2067">
        <w:rPr>
          <w:rFonts w:cs="カナ01パレード"/>
          <w:kern w:val="0"/>
          <w:sz w:val="22"/>
        </w:rPr>
        <w:t>・</w:t>
      </w:r>
      <w:r w:rsidRPr="008E2067">
        <w:rPr>
          <w:rFonts w:cs="ＭＳ 明朝"/>
          <w:kern w:val="0"/>
          <w:sz w:val="22"/>
        </w:rPr>
        <w:t>大学院生</w:t>
      </w:r>
      <w:r w:rsidRPr="008E2067">
        <w:rPr>
          <w:rFonts w:cs="カナ01パレード"/>
          <w:kern w:val="0"/>
          <w:sz w:val="22"/>
        </w:rPr>
        <w:t>を</w:t>
      </w:r>
      <w:r w:rsidRPr="008E2067">
        <w:rPr>
          <w:rFonts w:cs="ＭＳ 明朝"/>
          <w:kern w:val="0"/>
          <w:sz w:val="22"/>
        </w:rPr>
        <w:t>含</w:t>
      </w:r>
      <w:r w:rsidRPr="008E2067">
        <w:rPr>
          <w:rFonts w:cs="カナ01パレード"/>
          <w:kern w:val="0"/>
          <w:sz w:val="22"/>
        </w:rPr>
        <w:t>む）の</w:t>
      </w:r>
      <w:r w:rsidRPr="008E2067">
        <w:rPr>
          <w:rFonts w:cs="ＭＳ 明朝"/>
          <w:kern w:val="0"/>
          <w:sz w:val="22"/>
        </w:rPr>
        <w:t>外国</w:t>
      </w:r>
      <w:r w:rsidRPr="008E2067">
        <w:rPr>
          <w:rFonts w:cs="カナ01パレード"/>
          <w:kern w:val="0"/>
          <w:sz w:val="22"/>
        </w:rPr>
        <w:t>・</w:t>
      </w:r>
      <w:r w:rsidRPr="008E2067">
        <w:rPr>
          <w:rFonts w:cs="ＭＳ 明朝"/>
          <w:kern w:val="0"/>
          <w:sz w:val="22"/>
        </w:rPr>
        <w:t>国内</w:t>
      </w:r>
      <w:r w:rsidRPr="008E2067">
        <w:rPr>
          <w:rFonts w:cs="カナ01パレード"/>
          <w:kern w:val="0"/>
          <w:sz w:val="22"/>
        </w:rPr>
        <w:t>への</w:t>
      </w:r>
      <w:r w:rsidRPr="008E2067">
        <w:rPr>
          <w:rFonts w:cs="ＭＳ 明朝"/>
          <w:kern w:val="0"/>
          <w:sz w:val="22"/>
        </w:rPr>
        <w:t>出張</w:t>
      </w:r>
      <w:r w:rsidR="0051290B" w:rsidRPr="008E2067">
        <w:rPr>
          <w:rFonts w:cs="ＭＳ 明朝" w:hint="eastAsia"/>
          <w:kern w:val="0"/>
          <w:sz w:val="22"/>
        </w:rPr>
        <w:t>また</w:t>
      </w:r>
      <w:r w:rsidRPr="008E2067">
        <w:rPr>
          <w:rFonts w:cs="カナ01パレード"/>
          <w:kern w:val="0"/>
          <w:sz w:val="22"/>
        </w:rPr>
        <w:t>は</w:t>
      </w:r>
      <w:r w:rsidRPr="008E2067">
        <w:rPr>
          <w:rFonts w:cs="ＭＳ 明朝"/>
          <w:kern w:val="0"/>
          <w:sz w:val="22"/>
        </w:rPr>
        <w:t>移動</w:t>
      </w:r>
      <w:r w:rsidRPr="008E2067">
        <w:rPr>
          <w:rFonts w:cs="カナ01パレード"/>
          <w:kern w:val="0"/>
          <w:sz w:val="22"/>
        </w:rPr>
        <w:t>に要した</w:t>
      </w:r>
      <w:r w:rsidRPr="008E2067">
        <w:rPr>
          <w:rFonts w:cs="ＭＳ 明朝"/>
          <w:kern w:val="0"/>
          <w:sz w:val="22"/>
        </w:rPr>
        <w:t>交通費</w:t>
      </w:r>
      <w:r w:rsidRPr="008E2067">
        <w:rPr>
          <w:rFonts w:cs="カナ01パレード"/>
          <w:kern w:val="0"/>
          <w:sz w:val="22"/>
        </w:rPr>
        <w:t>、</w:t>
      </w:r>
      <w:r w:rsidRPr="008E2067">
        <w:rPr>
          <w:rFonts w:cs="ＭＳ 明朝"/>
          <w:kern w:val="0"/>
          <w:sz w:val="22"/>
        </w:rPr>
        <w:t>宿泊費</w:t>
      </w:r>
      <w:r w:rsidRPr="008E2067">
        <w:rPr>
          <w:rFonts w:cs="カナ01パレード"/>
          <w:kern w:val="0"/>
          <w:sz w:val="22"/>
        </w:rPr>
        <w:t>など。</w:t>
      </w:r>
      <w:r w:rsidRPr="008E2067">
        <w:rPr>
          <w:sz w:val="22"/>
        </w:rPr>
        <w:t>なお、国内外を問わず、本研究成果の発表を行わない学会出席のための旅費は対象外とする。</w:t>
      </w:r>
    </w:p>
    <w:p w14:paraId="3CC6DB98" w14:textId="18F672B1" w:rsidR="0008015F" w:rsidRPr="008E2067" w:rsidRDefault="003B3896" w:rsidP="00473DEF">
      <w:pPr>
        <w:pStyle w:val="ae"/>
        <w:numPr>
          <w:ilvl w:val="0"/>
          <w:numId w:val="41"/>
        </w:numPr>
        <w:tabs>
          <w:tab w:val="left" w:pos="993"/>
        </w:tabs>
        <w:ind w:leftChars="0"/>
        <w:rPr>
          <w:rFonts w:cs="ＭＳ 明朝"/>
          <w:kern w:val="0"/>
          <w:sz w:val="22"/>
        </w:rPr>
      </w:pPr>
      <w:r w:rsidRPr="008E2067">
        <w:rPr>
          <w:rFonts w:ascii="ＭＳ 明朝" w:hAnsi="ＭＳ 明朝" w:cs="ＭＳ 明朝" w:hint="eastAsia"/>
          <w:sz w:val="22"/>
        </w:rPr>
        <w:t>印刷</w:t>
      </w:r>
      <w:r w:rsidR="00B51869" w:rsidRPr="008E2067">
        <w:rPr>
          <w:sz w:val="22"/>
        </w:rPr>
        <w:t>製本費</w:t>
      </w:r>
      <w:r w:rsidRPr="008E2067">
        <w:rPr>
          <w:rFonts w:hint="eastAsia"/>
          <w:sz w:val="22"/>
        </w:rPr>
        <w:t xml:space="preserve">：　</w:t>
      </w:r>
      <w:r w:rsidR="00B51869" w:rsidRPr="008E2067">
        <w:rPr>
          <w:sz w:val="22"/>
        </w:rPr>
        <w:t>資料の印刷、製本等に要した経費</w:t>
      </w:r>
      <w:r w:rsidRPr="008E2067">
        <w:rPr>
          <w:rFonts w:hint="eastAsia"/>
          <w:sz w:val="22"/>
        </w:rPr>
        <w:t>。</w:t>
      </w:r>
    </w:p>
    <w:p w14:paraId="33E32651" w14:textId="666CC53C" w:rsidR="0008015F" w:rsidRPr="008E2067" w:rsidRDefault="00B51869" w:rsidP="00473DEF">
      <w:pPr>
        <w:pStyle w:val="ae"/>
        <w:numPr>
          <w:ilvl w:val="0"/>
          <w:numId w:val="41"/>
        </w:numPr>
        <w:tabs>
          <w:tab w:val="left" w:pos="993"/>
        </w:tabs>
        <w:ind w:leftChars="0"/>
        <w:rPr>
          <w:rFonts w:cs="ＭＳ 明朝"/>
          <w:kern w:val="0"/>
          <w:sz w:val="22"/>
        </w:rPr>
      </w:pPr>
      <w:r w:rsidRPr="008E2067">
        <w:rPr>
          <w:spacing w:val="110"/>
          <w:kern w:val="0"/>
          <w:sz w:val="22"/>
          <w:fitText w:val="1100" w:id="2016150784"/>
        </w:rPr>
        <w:t>会議</w:t>
      </w:r>
      <w:r w:rsidRPr="008E2067">
        <w:rPr>
          <w:kern w:val="0"/>
          <w:sz w:val="22"/>
          <w:fitText w:val="1100" w:id="2016150784"/>
        </w:rPr>
        <w:t>費</w:t>
      </w:r>
      <w:r w:rsidR="003B3896" w:rsidRPr="008E2067">
        <w:rPr>
          <w:rFonts w:hint="eastAsia"/>
          <w:sz w:val="22"/>
        </w:rPr>
        <w:t xml:space="preserve">：　</w:t>
      </w:r>
      <w:r w:rsidRPr="008E2067">
        <w:rPr>
          <w:sz w:val="22"/>
        </w:rPr>
        <w:t>会議等の開催に要した経費</w:t>
      </w:r>
      <w:r w:rsidR="003B3896" w:rsidRPr="008E2067">
        <w:rPr>
          <w:rFonts w:hint="eastAsia"/>
          <w:sz w:val="22"/>
        </w:rPr>
        <w:t>。</w:t>
      </w:r>
    </w:p>
    <w:p w14:paraId="2C41D1EF" w14:textId="693F888D" w:rsidR="0008015F" w:rsidRPr="008E2067" w:rsidRDefault="00B51869" w:rsidP="00473DEF">
      <w:pPr>
        <w:pStyle w:val="ae"/>
        <w:numPr>
          <w:ilvl w:val="0"/>
          <w:numId w:val="41"/>
        </w:numPr>
        <w:tabs>
          <w:tab w:val="left" w:pos="993"/>
        </w:tabs>
        <w:ind w:leftChars="0"/>
        <w:rPr>
          <w:rFonts w:cs="ＭＳ 明朝"/>
          <w:kern w:val="0"/>
          <w:sz w:val="22"/>
        </w:rPr>
      </w:pPr>
      <w:r w:rsidRPr="008E2067">
        <w:rPr>
          <w:sz w:val="22"/>
        </w:rPr>
        <w:t>通信運搬費：</w:t>
      </w:r>
      <w:r w:rsidR="003B3896" w:rsidRPr="008E2067">
        <w:rPr>
          <w:rFonts w:hint="eastAsia"/>
          <w:sz w:val="22"/>
        </w:rPr>
        <w:t xml:space="preserve">　</w:t>
      </w:r>
      <w:r w:rsidRPr="008E2067">
        <w:rPr>
          <w:sz w:val="22"/>
        </w:rPr>
        <w:t>郵便料、振込手数料等</w:t>
      </w:r>
      <w:r w:rsidR="003B3896" w:rsidRPr="008E2067">
        <w:rPr>
          <w:rFonts w:hint="eastAsia"/>
          <w:sz w:val="22"/>
        </w:rPr>
        <w:t>。</w:t>
      </w:r>
    </w:p>
    <w:p w14:paraId="741F95DD" w14:textId="3DE9A4CA" w:rsidR="0008015F" w:rsidRPr="008E2067" w:rsidRDefault="00B51869" w:rsidP="00473DEF">
      <w:pPr>
        <w:pStyle w:val="ae"/>
        <w:numPr>
          <w:ilvl w:val="0"/>
          <w:numId w:val="41"/>
        </w:numPr>
        <w:tabs>
          <w:tab w:val="left" w:pos="993"/>
        </w:tabs>
        <w:ind w:leftChars="0"/>
        <w:rPr>
          <w:rFonts w:cs="ＭＳ 明朝"/>
          <w:kern w:val="0"/>
          <w:sz w:val="22"/>
        </w:rPr>
      </w:pPr>
      <w:r w:rsidRPr="008E2067">
        <w:rPr>
          <w:spacing w:val="110"/>
          <w:kern w:val="0"/>
          <w:sz w:val="22"/>
          <w:fitText w:val="1100" w:id="2016151040"/>
        </w:rPr>
        <w:t>賃借</w:t>
      </w:r>
      <w:r w:rsidRPr="008E2067">
        <w:rPr>
          <w:kern w:val="0"/>
          <w:sz w:val="22"/>
          <w:fitText w:val="1100" w:id="2016151040"/>
        </w:rPr>
        <w:t>料</w:t>
      </w:r>
      <w:r w:rsidRPr="008E2067">
        <w:rPr>
          <w:sz w:val="22"/>
        </w:rPr>
        <w:t>：</w:t>
      </w:r>
      <w:r w:rsidR="003B3896" w:rsidRPr="008E2067">
        <w:rPr>
          <w:rFonts w:hint="eastAsia"/>
          <w:sz w:val="22"/>
        </w:rPr>
        <w:t xml:space="preserve">　</w:t>
      </w:r>
      <w:r w:rsidRPr="008E2067">
        <w:rPr>
          <w:sz w:val="22"/>
        </w:rPr>
        <w:t>電子機器等の賃借や使用に要した経費</w:t>
      </w:r>
      <w:r w:rsidR="003B3896" w:rsidRPr="008E2067">
        <w:rPr>
          <w:rFonts w:hint="eastAsia"/>
          <w:sz w:val="22"/>
        </w:rPr>
        <w:t>。</w:t>
      </w:r>
    </w:p>
    <w:p w14:paraId="7AC52988" w14:textId="54CB9B4E" w:rsidR="0008015F" w:rsidRPr="008E2067" w:rsidRDefault="003B3896" w:rsidP="00473DEF">
      <w:pPr>
        <w:pStyle w:val="ae"/>
        <w:numPr>
          <w:ilvl w:val="0"/>
          <w:numId w:val="41"/>
        </w:numPr>
        <w:tabs>
          <w:tab w:val="left" w:pos="993"/>
        </w:tabs>
        <w:ind w:leftChars="0"/>
        <w:rPr>
          <w:rFonts w:cs="ＭＳ 明朝"/>
          <w:kern w:val="0"/>
          <w:sz w:val="22"/>
        </w:rPr>
      </w:pPr>
      <w:r w:rsidRPr="008E2067">
        <w:rPr>
          <w:rFonts w:ascii="ＭＳ 明朝" w:hAnsi="ＭＳ 明朝" w:cs="ＭＳ 明朝" w:hint="eastAsia"/>
          <w:spacing w:val="110"/>
          <w:kern w:val="0"/>
          <w:sz w:val="22"/>
          <w:fitText w:val="1100" w:id="2016151552"/>
        </w:rPr>
        <w:t>投稿</w:t>
      </w:r>
      <w:r w:rsidR="00B51869" w:rsidRPr="008E2067">
        <w:rPr>
          <w:kern w:val="0"/>
          <w:sz w:val="22"/>
          <w:fitText w:val="1100" w:id="2016151552"/>
        </w:rPr>
        <w:t>料</w:t>
      </w:r>
      <w:r w:rsidR="00B51869" w:rsidRPr="008E2067">
        <w:rPr>
          <w:sz w:val="22"/>
        </w:rPr>
        <w:t>：</w:t>
      </w:r>
      <w:r w:rsidRPr="008E2067">
        <w:rPr>
          <w:rFonts w:hint="eastAsia"/>
          <w:sz w:val="22"/>
        </w:rPr>
        <w:t xml:space="preserve">　</w:t>
      </w:r>
      <w:r w:rsidR="00B51869" w:rsidRPr="008E2067">
        <w:rPr>
          <w:sz w:val="22"/>
        </w:rPr>
        <w:t>研究成果の学会誌への投稿に要した経費</w:t>
      </w:r>
      <w:r w:rsidRPr="008E2067">
        <w:rPr>
          <w:rFonts w:hint="eastAsia"/>
          <w:sz w:val="22"/>
        </w:rPr>
        <w:t>。</w:t>
      </w:r>
    </w:p>
    <w:p w14:paraId="78D7361F" w14:textId="20F94E34" w:rsidR="007E10AF" w:rsidRPr="008E2067" w:rsidRDefault="007E10AF" w:rsidP="00473DEF">
      <w:pPr>
        <w:pStyle w:val="ae"/>
        <w:numPr>
          <w:ilvl w:val="0"/>
          <w:numId w:val="41"/>
        </w:numPr>
        <w:tabs>
          <w:tab w:val="left" w:pos="993"/>
        </w:tabs>
        <w:ind w:leftChars="0"/>
        <w:rPr>
          <w:rFonts w:cs="ＭＳ 明朝"/>
          <w:kern w:val="0"/>
          <w:sz w:val="22"/>
        </w:rPr>
      </w:pPr>
      <w:r w:rsidRPr="008E2067">
        <w:rPr>
          <w:rFonts w:hint="eastAsia"/>
          <w:spacing w:val="36"/>
          <w:kern w:val="0"/>
          <w:sz w:val="22"/>
          <w:fitText w:val="1100" w:id="2016151553"/>
        </w:rPr>
        <w:t>雑役務</w:t>
      </w:r>
      <w:r w:rsidRPr="008E2067">
        <w:rPr>
          <w:rFonts w:hint="eastAsia"/>
          <w:spacing w:val="2"/>
          <w:kern w:val="0"/>
          <w:sz w:val="22"/>
          <w:fitText w:val="1100" w:id="2016151553"/>
        </w:rPr>
        <w:t>費</w:t>
      </w:r>
      <w:r w:rsidR="003B3896" w:rsidRPr="008E2067">
        <w:rPr>
          <w:rFonts w:hint="eastAsia"/>
          <w:sz w:val="22"/>
        </w:rPr>
        <w:t xml:space="preserve">：　</w:t>
      </w:r>
      <w:r w:rsidRPr="008E2067">
        <w:rPr>
          <w:rFonts w:hint="eastAsia"/>
          <w:sz w:val="22"/>
        </w:rPr>
        <w:t>物品の加工・試作、分析等の外注費等</w:t>
      </w:r>
      <w:r w:rsidR="003B3896" w:rsidRPr="008E2067">
        <w:rPr>
          <w:rFonts w:hint="eastAsia"/>
          <w:sz w:val="22"/>
        </w:rPr>
        <w:t>。</w:t>
      </w:r>
    </w:p>
    <w:p w14:paraId="47AA9DB2" w14:textId="241E6316" w:rsidR="003B3896" w:rsidRPr="008E2067" w:rsidRDefault="00B51869" w:rsidP="00473DEF">
      <w:pPr>
        <w:pStyle w:val="ae"/>
        <w:numPr>
          <w:ilvl w:val="0"/>
          <w:numId w:val="41"/>
        </w:numPr>
        <w:tabs>
          <w:tab w:val="left" w:pos="993"/>
        </w:tabs>
        <w:ind w:leftChars="0"/>
        <w:rPr>
          <w:rFonts w:cs="ＭＳ 明朝"/>
          <w:kern w:val="0"/>
          <w:sz w:val="22"/>
        </w:rPr>
      </w:pPr>
      <w:r w:rsidRPr="008E2067">
        <w:rPr>
          <w:sz w:val="22"/>
        </w:rPr>
        <w:t>その他経費</w:t>
      </w:r>
      <w:r w:rsidR="003B3896" w:rsidRPr="008E2067">
        <w:rPr>
          <w:rFonts w:hint="eastAsia"/>
          <w:sz w:val="22"/>
        </w:rPr>
        <w:t xml:space="preserve">：　</w:t>
      </w:r>
      <w:r w:rsidRPr="008E2067">
        <w:rPr>
          <w:rFonts w:cs="ＭＳ 明朝"/>
          <w:kern w:val="0"/>
          <w:sz w:val="22"/>
        </w:rPr>
        <w:t>上記</w:t>
      </w:r>
      <w:r w:rsidRPr="008E2067">
        <w:rPr>
          <w:rFonts w:cs="カナ01パレード"/>
          <w:kern w:val="0"/>
          <w:sz w:val="22"/>
        </w:rPr>
        <w:t>の</w:t>
      </w:r>
      <w:r w:rsidRPr="008E2067">
        <w:rPr>
          <w:rFonts w:cs="ＭＳ 明朝"/>
          <w:kern w:val="0"/>
          <w:sz w:val="22"/>
        </w:rPr>
        <w:t>各項目以外</w:t>
      </w:r>
      <w:r w:rsidRPr="008E2067">
        <w:rPr>
          <w:rFonts w:cs="カナ01パレード"/>
          <w:kern w:val="0"/>
          <w:sz w:val="22"/>
        </w:rPr>
        <w:t>に</w:t>
      </w:r>
      <w:r w:rsidRPr="008E2067">
        <w:rPr>
          <w:rFonts w:cs="ＭＳ 明朝"/>
          <w:kern w:val="0"/>
          <w:sz w:val="22"/>
        </w:rPr>
        <w:t>必要</w:t>
      </w:r>
      <w:r w:rsidRPr="008E2067">
        <w:rPr>
          <w:rFonts w:cs="カナ01パレード"/>
          <w:kern w:val="0"/>
          <w:sz w:val="22"/>
        </w:rPr>
        <w:t>な</w:t>
      </w:r>
      <w:r w:rsidRPr="008E2067">
        <w:rPr>
          <w:rFonts w:cs="ＭＳ 明朝"/>
          <w:kern w:val="0"/>
          <w:sz w:val="22"/>
        </w:rPr>
        <w:t>経費。</w:t>
      </w:r>
    </w:p>
    <w:p w14:paraId="1FFC2AD4" w14:textId="77777777" w:rsidR="00067A33" w:rsidRPr="008E2067" w:rsidRDefault="00067A33" w:rsidP="00067A33">
      <w:pPr>
        <w:tabs>
          <w:tab w:val="left" w:pos="993"/>
        </w:tabs>
        <w:rPr>
          <w:rFonts w:cs="ＭＳ 明朝"/>
          <w:kern w:val="0"/>
          <w:sz w:val="22"/>
        </w:rPr>
      </w:pPr>
    </w:p>
    <w:p w14:paraId="6585A612" w14:textId="5EC7EC1B" w:rsidR="003B3896" w:rsidRPr="008E2067" w:rsidRDefault="003B3896" w:rsidP="003B3896">
      <w:pPr>
        <w:tabs>
          <w:tab w:val="left" w:pos="993"/>
        </w:tabs>
        <w:ind w:firstLineChars="100" w:firstLine="220"/>
        <w:rPr>
          <w:rFonts w:asciiTheme="minorHAnsi" w:hAnsiTheme="minorHAnsi"/>
          <w:sz w:val="22"/>
          <w:szCs w:val="22"/>
        </w:rPr>
      </w:pPr>
      <w:r w:rsidRPr="008E2067">
        <w:rPr>
          <w:rFonts w:cs="ＭＳ 明朝" w:hint="eastAsia"/>
          <w:kern w:val="0"/>
          <w:sz w:val="22"/>
        </w:rPr>
        <w:t>別紙の</w:t>
      </w:r>
      <w:r w:rsidR="00697CB7" w:rsidRPr="008E2067">
        <w:rPr>
          <w:rFonts w:asciiTheme="minorHAnsi" w:hAnsiTheme="minorHAnsi" w:hint="eastAsia"/>
          <w:sz w:val="22"/>
          <w:szCs w:val="22"/>
        </w:rPr>
        <w:t>202</w:t>
      </w:r>
      <w:r w:rsidR="00C5796A" w:rsidRPr="008E2067">
        <w:rPr>
          <w:rFonts w:asciiTheme="minorHAnsi" w:hAnsiTheme="minorHAnsi" w:hint="eastAsia"/>
          <w:sz w:val="22"/>
          <w:szCs w:val="22"/>
        </w:rPr>
        <w:t>5</w:t>
      </w:r>
      <w:r w:rsidRPr="008E2067">
        <w:rPr>
          <w:rFonts w:asciiTheme="minorHAnsi" w:hAnsiTheme="minorHAnsi"/>
          <w:sz w:val="22"/>
          <w:szCs w:val="22"/>
        </w:rPr>
        <w:t>年度</w:t>
      </w:r>
      <w:r w:rsidRPr="008E2067">
        <w:rPr>
          <w:rFonts w:asciiTheme="minorHAnsi" w:hAnsiTheme="minorHAnsi" w:hint="eastAsia"/>
          <w:sz w:val="22"/>
          <w:szCs w:val="22"/>
        </w:rPr>
        <w:t>ミルクサイエンス研究助成</w:t>
      </w:r>
      <w:r w:rsidRPr="008E2067">
        <w:rPr>
          <w:rFonts w:asciiTheme="minorHAnsi" w:hAnsiTheme="minorHAnsi"/>
          <w:sz w:val="22"/>
          <w:szCs w:val="22"/>
        </w:rPr>
        <w:t>申請書</w:t>
      </w:r>
      <w:r w:rsidRPr="008E2067">
        <w:rPr>
          <w:rFonts w:asciiTheme="minorHAnsi" w:hAnsiTheme="minorHAnsi" w:hint="eastAsia"/>
          <w:sz w:val="22"/>
          <w:szCs w:val="22"/>
        </w:rPr>
        <w:t>5.</w:t>
      </w:r>
      <w:r w:rsidRPr="008E2067">
        <w:rPr>
          <w:rFonts w:asciiTheme="minorHAnsi" w:hAnsiTheme="minorHAnsi" w:hint="eastAsia"/>
          <w:sz w:val="22"/>
          <w:szCs w:val="22"/>
        </w:rPr>
        <w:t>の表内</w:t>
      </w:r>
      <w:r w:rsidRPr="008E2067">
        <w:rPr>
          <w:rFonts w:asciiTheme="minorHAnsi" w:hAnsiTheme="minorHAnsi"/>
          <w:sz w:val="22"/>
          <w:szCs w:val="22"/>
        </w:rPr>
        <w:t>に</w:t>
      </w:r>
      <w:r w:rsidRPr="008E2067">
        <w:rPr>
          <w:rFonts w:asciiTheme="minorHAnsi" w:hAnsiTheme="minorHAnsi" w:hint="eastAsia"/>
          <w:sz w:val="22"/>
          <w:szCs w:val="22"/>
        </w:rPr>
        <w:t>、</w:t>
      </w:r>
      <w:r w:rsidRPr="008E2067">
        <w:rPr>
          <w:rFonts w:asciiTheme="minorHAnsi" w:hAnsiTheme="minorHAnsi"/>
          <w:sz w:val="22"/>
          <w:szCs w:val="22"/>
        </w:rPr>
        <w:t>経費項目ごとに金額を記載すること。</w:t>
      </w:r>
      <w:r w:rsidRPr="008E2067">
        <w:rPr>
          <w:rFonts w:asciiTheme="minorHAnsi" w:hAnsiTheme="minorHAnsi" w:hint="eastAsia"/>
          <w:sz w:val="22"/>
          <w:szCs w:val="22"/>
        </w:rPr>
        <w:t>なお、本研究費では間接経費</w:t>
      </w:r>
      <w:r w:rsidR="00490B29" w:rsidRPr="008E2067">
        <w:rPr>
          <w:rFonts w:asciiTheme="minorHAnsi" w:hAnsiTheme="minorHAnsi" w:hint="eastAsia"/>
          <w:sz w:val="22"/>
          <w:szCs w:val="22"/>
        </w:rPr>
        <w:t>を</w:t>
      </w:r>
      <w:r w:rsidRPr="008E2067">
        <w:rPr>
          <w:rFonts w:asciiTheme="minorHAnsi" w:hAnsiTheme="minorHAnsi" w:hint="eastAsia"/>
          <w:sz w:val="22"/>
          <w:szCs w:val="22"/>
        </w:rPr>
        <w:t>請求できない</w:t>
      </w:r>
      <w:r w:rsidR="00490B29" w:rsidRPr="008E2067">
        <w:rPr>
          <w:rFonts w:asciiTheme="minorHAnsi" w:hAnsiTheme="minorHAnsi" w:hint="eastAsia"/>
          <w:sz w:val="22"/>
          <w:szCs w:val="22"/>
        </w:rPr>
        <w:t>ことを原則とする</w:t>
      </w:r>
      <w:r w:rsidRPr="008E2067">
        <w:rPr>
          <w:rFonts w:asciiTheme="minorHAnsi" w:hAnsiTheme="minorHAnsi" w:hint="eastAsia"/>
          <w:sz w:val="22"/>
          <w:szCs w:val="22"/>
        </w:rPr>
        <w:t>ので留意すること。</w:t>
      </w:r>
      <w:r w:rsidR="0022747E" w:rsidRPr="008E2067">
        <w:rPr>
          <w:rFonts w:asciiTheme="minorHAnsi" w:hAnsiTheme="minorHAnsi" w:hint="eastAsia"/>
          <w:sz w:val="22"/>
          <w:szCs w:val="22"/>
        </w:rPr>
        <w:t>研究費が交付された場合に、原則として研究費は所属機関</w:t>
      </w:r>
      <w:r w:rsidR="00510E47" w:rsidRPr="008E2067">
        <w:rPr>
          <w:rFonts w:asciiTheme="minorHAnsi" w:hAnsiTheme="minorHAnsi" w:hint="eastAsia"/>
          <w:sz w:val="22"/>
          <w:szCs w:val="22"/>
        </w:rPr>
        <w:t>において</w:t>
      </w:r>
      <w:r w:rsidR="0022747E" w:rsidRPr="008E2067">
        <w:rPr>
          <w:rFonts w:asciiTheme="minorHAnsi" w:hAnsiTheme="minorHAnsi" w:hint="eastAsia"/>
          <w:sz w:val="22"/>
          <w:szCs w:val="22"/>
        </w:rPr>
        <w:t>管理すること。</w:t>
      </w:r>
    </w:p>
    <w:p w14:paraId="21BE079D" w14:textId="77777777" w:rsidR="00067A33" w:rsidRPr="008E2067" w:rsidRDefault="00067A33" w:rsidP="003B3896">
      <w:pPr>
        <w:tabs>
          <w:tab w:val="left" w:pos="993"/>
        </w:tabs>
        <w:rPr>
          <w:sz w:val="22"/>
        </w:rPr>
      </w:pPr>
    </w:p>
    <w:p w14:paraId="51AADCA0" w14:textId="77777777" w:rsidR="003B3896" w:rsidRPr="008E2067" w:rsidRDefault="003B3896" w:rsidP="003B3896">
      <w:pPr>
        <w:rPr>
          <w:rFonts w:asciiTheme="minorHAnsi" w:hAnsiTheme="minorHAnsi"/>
          <w:b/>
          <w:sz w:val="22"/>
          <w:szCs w:val="22"/>
        </w:rPr>
      </w:pPr>
      <w:r w:rsidRPr="008E2067">
        <w:rPr>
          <w:rFonts w:asciiTheme="minorHAnsi" w:hAnsiTheme="minorHAnsi" w:hint="eastAsia"/>
          <w:b/>
          <w:sz w:val="22"/>
          <w:szCs w:val="22"/>
        </w:rPr>
        <w:t>９</w:t>
      </w:r>
      <w:r w:rsidRPr="008E2067">
        <w:rPr>
          <w:rFonts w:asciiTheme="minorHAnsi" w:hAnsiTheme="minorHAnsi"/>
          <w:b/>
          <w:sz w:val="22"/>
          <w:szCs w:val="22"/>
        </w:rPr>
        <w:t>.</w:t>
      </w:r>
      <w:r w:rsidRPr="008E2067">
        <w:rPr>
          <w:rFonts w:asciiTheme="minorHAnsi" w:hAnsiTheme="minorHAnsi"/>
          <w:b/>
          <w:sz w:val="22"/>
          <w:szCs w:val="22"/>
        </w:rPr>
        <w:t xml:space="preserve">　申請手続き</w:t>
      </w:r>
    </w:p>
    <w:p w14:paraId="5803E68E" w14:textId="412E4361" w:rsidR="003B3896" w:rsidRPr="008E2067" w:rsidRDefault="003B3896" w:rsidP="003B3896">
      <w:pPr>
        <w:ind w:firstLineChars="100" w:firstLine="220"/>
        <w:rPr>
          <w:rFonts w:asciiTheme="minorHAnsi" w:hAnsiTheme="minorHAnsi"/>
          <w:sz w:val="22"/>
          <w:szCs w:val="22"/>
        </w:rPr>
      </w:pPr>
      <w:r w:rsidRPr="008E2067">
        <w:rPr>
          <w:rFonts w:asciiTheme="minorHAnsi" w:hAnsiTheme="minorHAnsi"/>
          <w:sz w:val="22"/>
          <w:szCs w:val="22"/>
        </w:rPr>
        <w:t>別紙の</w:t>
      </w:r>
      <w:r w:rsidR="00697CB7" w:rsidRPr="008E2067">
        <w:rPr>
          <w:rFonts w:asciiTheme="minorHAnsi" w:hAnsiTheme="minorHAnsi" w:hint="eastAsia"/>
          <w:sz w:val="22"/>
          <w:szCs w:val="22"/>
        </w:rPr>
        <w:t>202</w:t>
      </w:r>
      <w:r w:rsidR="00C5796A" w:rsidRPr="008E2067">
        <w:rPr>
          <w:rFonts w:asciiTheme="minorHAnsi" w:hAnsiTheme="minorHAnsi" w:hint="eastAsia"/>
          <w:sz w:val="22"/>
          <w:szCs w:val="22"/>
        </w:rPr>
        <w:t>5</w:t>
      </w:r>
      <w:r w:rsidRPr="008E2067">
        <w:rPr>
          <w:rFonts w:asciiTheme="minorHAnsi" w:hAnsiTheme="minorHAnsi"/>
          <w:sz w:val="22"/>
          <w:szCs w:val="22"/>
        </w:rPr>
        <w:t>年度</w:t>
      </w:r>
      <w:r w:rsidRPr="008E2067">
        <w:rPr>
          <w:rFonts w:asciiTheme="minorHAnsi" w:hAnsiTheme="minorHAnsi" w:hint="eastAsia"/>
          <w:sz w:val="22"/>
          <w:szCs w:val="22"/>
        </w:rPr>
        <w:t>ミルクサイエンス研究助成申請書</w:t>
      </w:r>
      <w:r w:rsidR="00B43230" w:rsidRPr="008E2067">
        <w:rPr>
          <w:rFonts w:asciiTheme="minorHAnsi" w:hAnsiTheme="minorHAnsi" w:hint="eastAsia"/>
          <w:sz w:val="22"/>
          <w:szCs w:val="22"/>
        </w:rPr>
        <w:t>および申込書</w:t>
      </w:r>
      <w:r w:rsidRPr="008E2067">
        <w:rPr>
          <w:rFonts w:asciiTheme="minorHAnsi" w:hAnsiTheme="minorHAnsi" w:hint="eastAsia"/>
          <w:sz w:val="22"/>
          <w:szCs w:val="22"/>
        </w:rPr>
        <w:t>を学会ホームページよりダウンロードし、</w:t>
      </w:r>
      <w:r w:rsidRPr="008E2067">
        <w:rPr>
          <w:rFonts w:asciiTheme="minorHAnsi" w:hAnsiTheme="minorHAnsi"/>
          <w:sz w:val="22"/>
          <w:szCs w:val="22"/>
        </w:rPr>
        <w:t>必要事項を</w:t>
      </w:r>
      <w:r w:rsidR="00510E47" w:rsidRPr="008E2067">
        <w:rPr>
          <w:rFonts w:asciiTheme="minorHAnsi" w:hAnsiTheme="minorHAnsi" w:hint="eastAsia"/>
          <w:sz w:val="22"/>
          <w:szCs w:val="22"/>
        </w:rPr>
        <w:t>記入・捺印し</w:t>
      </w:r>
      <w:r w:rsidRPr="008E2067">
        <w:rPr>
          <w:rFonts w:asciiTheme="minorHAnsi" w:hAnsiTheme="minorHAnsi"/>
          <w:sz w:val="22"/>
          <w:szCs w:val="22"/>
        </w:rPr>
        <w:t>、</w:t>
      </w:r>
      <w:r w:rsidR="00510E47" w:rsidRPr="008E2067">
        <w:rPr>
          <w:rFonts w:asciiTheme="minorHAnsi" w:hAnsiTheme="minorHAnsi" w:hint="eastAsia"/>
          <w:sz w:val="22"/>
          <w:szCs w:val="22"/>
        </w:rPr>
        <w:t>紙媒体を</w:t>
      </w:r>
      <w:r w:rsidR="002F677E" w:rsidRPr="008E2067">
        <w:rPr>
          <w:rFonts w:asciiTheme="minorHAnsi" w:hAnsiTheme="minorHAnsi" w:hint="eastAsia"/>
          <w:sz w:val="22"/>
          <w:szCs w:val="22"/>
        </w:rPr>
        <w:t>郵送するとともに、捺印していない電子ファイルを電子メールで</w:t>
      </w:r>
      <w:r w:rsidRPr="008E2067">
        <w:rPr>
          <w:rFonts w:asciiTheme="minorHAnsi" w:hAnsiTheme="minorHAnsi"/>
          <w:sz w:val="22"/>
          <w:szCs w:val="22"/>
        </w:rPr>
        <w:t>事務局宛てに送付すること。</w:t>
      </w:r>
    </w:p>
    <w:p w14:paraId="259F16F0" w14:textId="77777777" w:rsidR="00067A33" w:rsidRPr="008E2067" w:rsidRDefault="00067A33" w:rsidP="003B3896">
      <w:pPr>
        <w:rPr>
          <w:rFonts w:asciiTheme="minorHAnsi" w:hAnsiTheme="minorHAnsi"/>
          <w:sz w:val="22"/>
          <w:szCs w:val="22"/>
        </w:rPr>
      </w:pPr>
    </w:p>
    <w:p w14:paraId="7EC02887" w14:textId="77777777" w:rsidR="00732D8D" w:rsidRPr="008E2067" w:rsidRDefault="003B3896" w:rsidP="00732D8D">
      <w:pPr>
        <w:rPr>
          <w:rFonts w:asciiTheme="minorHAnsi" w:hAnsiTheme="minorHAnsi"/>
          <w:b/>
          <w:sz w:val="22"/>
          <w:szCs w:val="22"/>
        </w:rPr>
      </w:pPr>
      <w:r w:rsidRPr="008E2067">
        <w:rPr>
          <w:rFonts w:asciiTheme="minorHAnsi" w:hAnsiTheme="minorHAnsi" w:hint="eastAsia"/>
          <w:b/>
          <w:sz w:val="22"/>
          <w:szCs w:val="22"/>
        </w:rPr>
        <w:t>10</w:t>
      </w:r>
      <w:r w:rsidRPr="008E2067">
        <w:rPr>
          <w:rFonts w:asciiTheme="minorHAnsi" w:hAnsiTheme="minorHAnsi"/>
          <w:b/>
          <w:sz w:val="22"/>
          <w:szCs w:val="22"/>
        </w:rPr>
        <w:t>.</w:t>
      </w:r>
      <w:r w:rsidRPr="008E2067">
        <w:rPr>
          <w:rFonts w:asciiTheme="minorHAnsi" w:hAnsiTheme="minorHAnsi"/>
          <w:b/>
          <w:sz w:val="22"/>
          <w:szCs w:val="22"/>
        </w:rPr>
        <w:t xml:space="preserve">　</w:t>
      </w:r>
      <w:r w:rsidR="00732D8D" w:rsidRPr="008E2067">
        <w:rPr>
          <w:rFonts w:asciiTheme="minorHAnsi" w:hAnsiTheme="minorHAnsi"/>
          <w:sz w:val="22"/>
          <w:szCs w:val="22"/>
        </w:rPr>
        <w:t xml:space="preserve"> </w:t>
      </w:r>
      <w:r w:rsidR="00732D8D" w:rsidRPr="008E2067">
        <w:rPr>
          <w:rFonts w:asciiTheme="minorHAnsi" w:hAnsiTheme="minorHAnsi"/>
          <w:b/>
          <w:sz w:val="22"/>
          <w:szCs w:val="22"/>
        </w:rPr>
        <w:t>選考方法</w:t>
      </w:r>
    </w:p>
    <w:p w14:paraId="2CDFAEF1" w14:textId="30023207" w:rsidR="00732D8D" w:rsidRPr="008E2067" w:rsidRDefault="00732D8D" w:rsidP="00732D8D">
      <w:pPr>
        <w:ind w:leftChars="-1" w:left="-2" w:firstLineChars="100" w:firstLine="220"/>
        <w:rPr>
          <w:rFonts w:ascii="ＭＳ 明朝" w:hAnsi="ＭＳ 明朝"/>
          <w:sz w:val="22"/>
          <w:szCs w:val="22"/>
        </w:rPr>
      </w:pPr>
      <w:r w:rsidRPr="008E2067">
        <w:rPr>
          <w:rFonts w:ascii="ＭＳ 明朝" w:hAnsi="ＭＳ 明朝" w:hint="eastAsia"/>
          <w:sz w:val="22"/>
          <w:szCs w:val="22"/>
        </w:rPr>
        <w:t>選考委員会において公正に審査し、日本酪農科学会常任幹事会</w:t>
      </w:r>
      <w:r w:rsidR="0017793A" w:rsidRPr="008E2067">
        <w:rPr>
          <w:rFonts w:ascii="ＭＳ 明朝" w:hAnsi="ＭＳ 明朝" w:hint="eastAsia"/>
          <w:sz w:val="22"/>
          <w:szCs w:val="22"/>
        </w:rPr>
        <w:t>への報告</w:t>
      </w:r>
      <w:r w:rsidRPr="008E2067">
        <w:rPr>
          <w:rFonts w:ascii="ＭＳ 明朝" w:hAnsi="ＭＳ 明朝" w:hint="eastAsia"/>
          <w:sz w:val="22"/>
          <w:szCs w:val="22"/>
        </w:rPr>
        <w:t>を</w:t>
      </w:r>
      <w:r w:rsidR="0017793A" w:rsidRPr="008E2067">
        <w:rPr>
          <w:rFonts w:ascii="ＭＳ 明朝" w:hAnsi="ＭＳ 明朝" w:hint="eastAsia"/>
          <w:sz w:val="22"/>
          <w:szCs w:val="22"/>
        </w:rPr>
        <w:t>経て</w:t>
      </w:r>
      <w:r w:rsidR="00616360" w:rsidRPr="008E2067">
        <w:rPr>
          <w:rFonts w:ascii="ＭＳ 明朝" w:hAnsi="ＭＳ 明朝" w:hint="eastAsia"/>
          <w:sz w:val="22"/>
          <w:szCs w:val="22"/>
        </w:rPr>
        <w:t>採択を</w:t>
      </w:r>
      <w:r w:rsidRPr="008E2067">
        <w:rPr>
          <w:rFonts w:ascii="ＭＳ 明朝" w:hAnsi="ＭＳ 明朝" w:hint="eastAsia"/>
          <w:sz w:val="22"/>
          <w:szCs w:val="22"/>
        </w:rPr>
        <w:t>決定する。</w:t>
      </w:r>
    </w:p>
    <w:p w14:paraId="1C472826" w14:textId="2F2EA2F2" w:rsidR="00732D8D" w:rsidRPr="008E2067" w:rsidRDefault="00732D8D" w:rsidP="00732D8D">
      <w:pPr>
        <w:ind w:firstLineChars="100" w:firstLine="220"/>
        <w:rPr>
          <w:rFonts w:ascii="ＭＳ 明朝" w:hAnsi="ＭＳ 明朝"/>
          <w:sz w:val="22"/>
          <w:szCs w:val="22"/>
        </w:rPr>
      </w:pPr>
      <w:r w:rsidRPr="008E2067">
        <w:rPr>
          <w:rFonts w:ascii="ＭＳ 明朝" w:hAnsi="ＭＳ 明朝" w:hint="eastAsia"/>
          <w:sz w:val="22"/>
          <w:szCs w:val="22"/>
        </w:rPr>
        <w:t>審査にあたっては、必要に応じて応募者に提案書の他に別途追加資料を求める場合がある。審査は非公開で行われ、審査の経過に関する問い合わせには応じない。さらに、提案のあった研究計画の利害関係者は当該提案の審議からはずすこととする。</w:t>
      </w:r>
    </w:p>
    <w:p w14:paraId="7DBBAF3B" w14:textId="1E0A1498" w:rsidR="00067A33" w:rsidRPr="008E2067" w:rsidRDefault="007E5F4F" w:rsidP="007E5F4F">
      <w:pPr>
        <w:ind w:firstLineChars="100" w:firstLine="220"/>
        <w:rPr>
          <w:rFonts w:ascii="ＭＳ 明朝" w:hAnsi="ＭＳ 明朝"/>
          <w:sz w:val="22"/>
          <w:szCs w:val="22"/>
        </w:rPr>
      </w:pPr>
      <w:r w:rsidRPr="008E2067">
        <w:rPr>
          <w:rFonts w:ascii="ＭＳ 明朝" w:hAnsi="ＭＳ 明朝" w:hint="eastAsia"/>
          <w:sz w:val="22"/>
          <w:szCs w:val="22"/>
        </w:rPr>
        <w:t>選考委員会は、会長が委員長となり、編集委員会の委員長、副委員長並びに広報・渉外委員会の委員長、副委員長が委員となり構成されるものとする。</w:t>
      </w:r>
    </w:p>
    <w:p w14:paraId="03C4C0A6" w14:textId="49583425" w:rsidR="007E5F4F" w:rsidRPr="008E2067" w:rsidRDefault="007E5F4F" w:rsidP="00616360">
      <w:pPr>
        <w:rPr>
          <w:rFonts w:asciiTheme="minorHAnsi" w:hAnsiTheme="minorHAnsi"/>
          <w:sz w:val="22"/>
          <w:szCs w:val="22"/>
        </w:rPr>
      </w:pPr>
    </w:p>
    <w:p w14:paraId="57D54E99" w14:textId="77777777" w:rsidR="00616360" w:rsidRPr="008E2067" w:rsidRDefault="00616360" w:rsidP="00616360">
      <w:pPr>
        <w:rPr>
          <w:rFonts w:asciiTheme="minorHAnsi" w:hAnsiTheme="minorHAnsi"/>
          <w:sz w:val="22"/>
          <w:szCs w:val="22"/>
        </w:rPr>
      </w:pPr>
    </w:p>
    <w:p w14:paraId="684017BE" w14:textId="486FBB89" w:rsidR="007E5F4F" w:rsidRPr="008E2067" w:rsidRDefault="003B3896" w:rsidP="007E5F4F">
      <w:pPr>
        <w:rPr>
          <w:b/>
          <w:sz w:val="22"/>
        </w:rPr>
      </w:pPr>
      <w:r w:rsidRPr="008E2067">
        <w:rPr>
          <w:rFonts w:asciiTheme="minorHAnsi" w:hAnsiTheme="minorHAnsi" w:hint="eastAsia"/>
          <w:b/>
          <w:sz w:val="22"/>
          <w:szCs w:val="22"/>
        </w:rPr>
        <w:lastRenderedPageBreak/>
        <w:t>11</w:t>
      </w:r>
      <w:r w:rsidRPr="008E2067">
        <w:rPr>
          <w:rFonts w:asciiTheme="minorHAnsi" w:hAnsiTheme="minorHAnsi"/>
          <w:b/>
          <w:sz w:val="22"/>
          <w:szCs w:val="22"/>
        </w:rPr>
        <w:t>.</w:t>
      </w:r>
      <w:r w:rsidRPr="008E2067">
        <w:rPr>
          <w:rFonts w:asciiTheme="minorHAnsi" w:hAnsiTheme="minorHAnsi"/>
          <w:b/>
          <w:sz w:val="22"/>
          <w:szCs w:val="22"/>
        </w:rPr>
        <w:t xml:space="preserve">　</w:t>
      </w:r>
      <w:r w:rsidR="007E5F4F" w:rsidRPr="008E2067">
        <w:rPr>
          <w:b/>
          <w:sz w:val="22"/>
        </w:rPr>
        <w:t xml:space="preserve"> </w:t>
      </w:r>
      <w:r w:rsidR="007E5F4F" w:rsidRPr="008E2067">
        <w:rPr>
          <w:b/>
          <w:sz w:val="22"/>
        </w:rPr>
        <w:t>決定通知</w:t>
      </w:r>
    </w:p>
    <w:p w14:paraId="719552D7" w14:textId="40C7971C" w:rsidR="007E5F4F" w:rsidRPr="008E2067" w:rsidRDefault="007E5F4F" w:rsidP="007E5F4F">
      <w:pPr>
        <w:pStyle w:val="ae"/>
        <w:numPr>
          <w:ilvl w:val="0"/>
          <w:numId w:val="39"/>
        </w:numPr>
        <w:ind w:leftChars="0"/>
        <w:rPr>
          <w:sz w:val="22"/>
        </w:rPr>
      </w:pPr>
      <w:r w:rsidRPr="008E2067">
        <w:rPr>
          <w:sz w:val="22"/>
        </w:rPr>
        <w:t>採否の結果は、</w:t>
      </w:r>
      <w:r w:rsidR="00697CB7" w:rsidRPr="008E2067">
        <w:rPr>
          <w:rFonts w:hint="eastAsia"/>
          <w:sz w:val="22"/>
        </w:rPr>
        <w:t>202</w:t>
      </w:r>
      <w:r w:rsidR="00C5796A" w:rsidRPr="008E2067">
        <w:rPr>
          <w:rFonts w:hint="eastAsia"/>
          <w:sz w:val="22"/>
        </w:rPr>
        <w:t>5</w:t>
      </w:r>
      <w:r w:rsidRPr="008E2067">
        <w:rPr>
          <w:sz w:val="22"/>
        </w:rPr>
        <w:t>年</w:t>
      </w:r>
      <w:r w:rsidRPr="008E2067">
        <w:rPr>
          <w:sz w:val="22"/>
        </w:rPr>
        <w:t>2</w:t>
      </w:r>
      <w:r w:rsidRPr="008E2067">
        <w:rPr>
          <w:sz w:val="22"/>
        </w:rPr>
        <w:t>月中に、別紙の</w:t>
      </w:r>
      <w:r w:rsidR="00697CB7" w:rsidRPr="008E2067">
        <w:rPr>
          <w:rFonts w:hint="eastAsia"/>
          <w:sz w:val="22"/>
        </w:rPr>
        <w:t>202</w:t>
      </w:r>
      <w:r w:rsidR="00C5796A" w:rsidRPr="008E2067">
        <w:rPr>
          <w:rFonts w:hint="eastAsia"/>
          <w:sz w:val="22"/>
        </w:rPr>
        <w:t>5</w:t>
      </w:r>
      <w:r w:rsidRPr="008E2067">
        <w:rPr>
          <w:sz w:val="22"/>
        </w:rPr>
        <w:t>年度「</w:t>
      </w:r>
      <w:r w:rsidRPr="008E2067">
        <w:rPr>
          <w:rFonts w:hint="eastAsia"/>
          <w:sz w:val="22"/>
        </w:rPr>
        <w:t>ミルクサイエンス研究助成</w:t>
      </w:r>
      <w:r w:rsidRPr="008E2067">
        <w:rPr>
          <w:sz w:val="22"/>
        </w:rPr>
        <w:t>申請書</w:t>
      </w:r>
      <w:r w:rsidRPr="008E2067">
        <w:rPr>
          <w:rFonts w:hint="eastAsia"/>
          <w:sz w:val="22"/>
        </w:rPr>
        <w:t>」</w:t>
      </w:r>
      <w:r w:rsidRPr="008E2067">
        <w:rPr>
          <w:sz w:val="22"/>
        </w:rPr>
        <w:t>に記載された「</w:t>
      </w:r>
      <w:r w:rsidRPr="008E2067">
        <w:rPr>
          <w:sz w:val="22"/>
        </w:rPr>
        <w:t>1</w:t>
      </w:r>
      <w:r w:rsidRPr="008E2067">
        <w:rPr>
          <w:sz w:val="22"/>
        </w:rPr>
        <w:t>．研究代表者」に通知する。</w:t>
      </w:r>
    </w:p>
    <w:p w14:paraId="0897F3C7" w14:textId="6134C3AF" w:rsidR="007E5F4F" w:rsidRPr="008E2067" w:rsidRDefault="007E5F4F" w:rsidP="007E5F4F">
      <w:pPr>
        <w:pStyle w:val="ae"/>
        <w:numPr>
          <w:ilvl w:val="0"/>
          <w:numId w:val="39"/>
        </w:numPr>
        <w:ind w:leftChars="0"/>
        <w:rPr>
          <w:sz w:val="22"/>
        </w:rPr>
      </w:pPr>
      <w:r w:rsidRPr="008E2067">
        <w:rPr>
          <w:sz w:val="22"/>
        </w:rPr>
        <w:t>採択された研究者等は、</w:t>
      </w:r>
      <w:r w:rsidR="00697CB7" w:rsidRPr="008E2067">
        <w:rPr>
          <w:rFonts w:hint="eastAsia"/>
          <w:sz w:val="22"/>
        </w:rPr>
        <w:t>202</w:t>
      </w:r>
      <w:r w:rsidR="00C5796A" w:rsidRPr="008E2067">
        <w:rPr>
          <w:rFonts w:hint="eastAsia"/>
          <w:sz w:val="22"/>
        </w:rPr>
        <w:t>5</w:t>
      </w:r>
      <w:r w:rsidRPr="008E2067">
        <w:rPr>
          <w:sz w:val="22"/>
        </w:rPr>
        <w:t>年</w:t>
      </w:r>
      <w:r w:rsidRPr="008E2067">
        <w:rPr>
          <w:sz w:val="22"/>
        </w:rPr>
        <w:t>3</w:t>
      </w:r>
      <w:r w:rsidRPr="008E2067">
        <w:rPr>
          <w:sz w:val="22"/>
        </w:rPr>
        <w:t>月</w:t>
      </w:r>
      <w:r w:rsidR="001E7444" w:rsidRPr="008E2067">
        <w:rPr>
          <w:rFonts w:hint="eastAsia"/>
          <w:sz w:val="22"/>
        </w:rPr>
        <w:t>中</w:t>
      </w:r>
      <w:r w:rsidRPr="008E2067">
        <w:rPr>
          <w:sz w:val="22"/>
        </w:rPr>
        <w:t>に</w:t>
      </w:r>
      <w:r w:rsidRPr="008E2067">
        <w:rPr>
          <w:rFonts w:hint="eastAsia"/>
          <w:sz w:val="22"/>
        </w:rPr>
        <w:t>学会</w:t>
      </w:r>
      <w:r w:rsidRPr="008E2067">
        <w:rPr>
          <w:sz w:val="22"/>
        </w:rPr>
        <w:t>ホームページにおいて公表される。</w:t>
      </w:r>
    </w:p>
    <w:p w14:paraId="160FA6D0" w14:textId="018FA52C" w:rsidR="003B3896" w:rsidRPr="008E2067" w:rsidRDefault="003B3896" w:rsidP="00732D8D">
      <w:pPr>
        <w:rPr>
          <w:rFonts w:ascii="ＭＳ 明朝" w:hAnsi="ＭＳ 明朝"/>
          <w:sz w:val="22"/>
          <w:szCs w:val="22"/>
        </w:rPr>
      </w:pPr>
    </w:p>
    <w:p w14:paraId="738C7CF9" w14:textId="2D6BA217" w:rsidR="007E5F4F" w:rsidRPr="008E2067" w:rsidRDefault="007E5F4F" w:rsidP="007E5F4F">
      <w:pPr>
        <w:rPr>
          <w:rFonts w:asciiTheme="minorHAnsi" w:hAnsiTheme="minorHAnsi"/>
          <w:b/>
          <w:sz w:val="22"/>
          <w:szCs w:val="22"/>
        </w:rPr>
      </w:pPr>
      <w:r w:rsidRPr="008E2067">
        <w:rPr>
          <w:rFonts w:asciiTheme="minorHAnsi" w:hAnsiTheme="minorHAnsi" w:hint="eastAsia"/>
          <w:b/>
          <w:sz w:val="22"/>
          <w:szCs w:val="22"/>
        </w:rPr>
        <w:t>12</w:t>
      </w:r>
      <w:r w:rsidRPr="008E2067">
        <w:rPr>
          <w:rFonts w:asciiTheme="minorHAnsi" w:hAnsiTheme="minorHAnsi"/>
          <w:b/>
          <w:sz w:val="22"/>
          <w:szCs w:val="22"/>
        </w:rPr>
        <w:t>．研究費の交付</w:t>
      </w:r>
    </w:p>
    <w:p w14:paraId="6FA33FCF" w14:textId="77777777" w:rsidR="007E5F4F" w:rsidRPr="008E2067" w:rsidRDefault="007E5F4F" w:rsidP="007E5F4F">
      <w:pPr>
        <w:ind w:firstLineChars="100" w:firstLine="220"/>
        <w:rPr>
          <w:rFonts w:asciiTheme="minorHAnsi" w:hAnsiTheme="minorHAnsi"/>
          <w:sz w:val="22"/>
          <w:szCs w:val="22"/>
        </w:rPr>
      </w:pPr>
      <w:r w:rsidRPr="008E2067">
        <w:rPr>
          <w:rFonts w:asciiTheme="minorHAnsi" w:hAnsiTheme="minorHAnsi" w:hint="eastAsia"/>
          <w:sz w:val="22"/>
          <w:szCs w:val="22"/>
        </w:rPr>
        <w:t>研究</w:t>
      </w:r>
      <w:r w:rsidRPr="008E2067">
        <w:rPr>
          <w:rFonts w:asciiTheme="minorHAnsi" w:hAnsiTheme="minorHAnsi"/>
          <w:sz w:val="22"/>
          <w:szCs w:val="22"/>
        </w:rPr>
        <w:t>費の支払は研究が完了し、その額が確定した後に行うものとする。</w:t>
      </w:r>
    </w:p>
    <w:p w14:paraId="64D3E301" w14:textId="77777777" w:rsidR="007E5F4F" w:rsidRPr="008E2067" w:rsidRDefault="007E5F4F" w:rsidP="007E5F4F">
      <w:pPr>
        <w:ind w:firstLineChars="100" w:firstLine="220"/>
        <w:rPr>
          <w:rFonts w:asciiTheme="minorHAnsi" w:hAnsiTheme="minorHAnsi"/>
          <w:sz w:val="22"/>
          <w:szCs w:val="22"/>
        </w:rPr>
      </w:pPr>
      <w:r w:rsidRPr="008E2067">
        <w:rPr>
          <w:rFonts w:asciiTheme="minorHAnsi" w:hAnsiTheme="minorHAnsi"/>
          <w:sz w:val="22"/>
          <w:szCs w:val="22"/>
        </w:rPr>
        <w:t>ただし、研究者等からの請求に基づき研究費の概算払いをすることができる。</w:t>
      </w:r>
    </w:p>
    <w:p w14:paraId="56D8287D" w14:textId="77777777" w:rsidR="007E5F4F" w:rsidRPr="008E2067" w:rsidRDefault="007E5F4F" w:rsidP="007E5F4F">
      <w:pPr>
        <w:ind w:firstLineChars="100" w:firstLine="220"/>
        <w:rPr>
          <w:rFonts w:asciiTheme="minorHAnsi" w:hAnsiTheme="minorHAnsi"/>
          <w:sz w:val="22"/>
          <w:szCs w:val="22"/>
        </w:rPr>
      </w:pPr>
      <w:r w:rsidRPr="008E2067">
        <w:rPr>
          <w:rFonts w:asciiTheme="minorHAnsi" w:hAnsiTheme="minorHAnsi"/>
          <w:sz w:val="22"/>
          <w:szCs w:val="22"/>
        </w:rPr>
        <w:t>また、研究を中止する場合、研究費の使途が不適当とみられる場合または既に交付した研究費に残額が生じた場合は研究費の一部または全部の返還を請求することがある。</w:t>
      </w:r>
    </w:p>
    <w:p w14:paraId="75DD9330" w14:textId="77777777" w:rsidR="00067A33" w:rsidRPr="008E2067" w:rsidRDefault="00067A33" w:rsidP="003B3896">
      <w:pPr>
        <w:rPr>
          <w:rFonts w:asciiTheme="minorHAnsi" w:hAnsiTheme="minorHAnsi"/>
          <w:sz w:val="22"/>
          <w:szCs w:val="22"/>
        </w:rPr>
      </w:pPr>
    </w:p>
    <w:p w14:paraId="2FA25ABA" w14:textId="77777777" w:rsidR="003B3896" w:rsidRPr="008E2067" w:rsidRDefault="003B3896" w:rsidP="003B3896">
      <w:pPr>
        <w:rPr>
          <w:rFonts w:asciiTheme="minorHAnsi" w:hAnsiTheme="minorHAnsi"/>
          <w:b/>
          <w:sz w:val="22"/>
          <w:szCs w:val="22"/>
        </w:rPr>
      </w:pPr>
      <w:r w:rsidRPr="008E2067">
        <w:rPr>
          <w:rFonts w:asciiTheme="minorHAnsi" w:hAnsiTheme="minorHAnsi" w:hint="eastAsia"/>
          <w:b/>
          <w:sz w:val="22"/>
          <w:szCs w:val="22"/>
        </w:rPr>
        <w:t>13</w:t>
      </w:r>
      <w:r w:rsidRPr="008E2067">
        <w:rPr>
          <w:rFonts w:asciiTheme="minorHAnsi" w:hAnsiTheme="minorHAnsi"/>
          <w:b/>
          <w:sz w:val="22"/>
          <w:szCs w:val="22"/>
        </w:rPr>
        <w:t>．研究報告書の提出</w:t>
      </w:r>
    </w:p>
    <w:p w14:paraId="027F706F" w14:textId="2CC9CA40" w:rsidR="003B3896" w:rsidRPr="008E2067" w:rsidRDefault="003B3896" w:rsidP="00067A33">
      <w:pPr>
        <w:ind w:left="1" w:firstLineChars="100" w:firstLine="220"/>
        <w:rPr>
          <w:rFonts w:asciiTheme="minorHAnsi" w:hAnsiTheme="minorHAnsi"/>
          <w:strike/>
          <w:sz w:val="22"/>
          <w:szCs w:val="22"/>
          <w:u w:val="single"/>
        </w:rPr>
      </w:pPr>
      <w:r w:rsidRPr="008E2067">
        <w:rPr>
          <w:rFonts w:asciiTheme="minorHAnsi" w:hAnsiTheme="minorHAnsi"/>
          <w:sz w:val="22"/>
          <w:szCs w:val="22"/>
        </w:rPr>
        <w:t>研究者等は、研究期間の終了後</w:t>
      </w:r>
      <w:r w:rsidRPr="008E2067">
        <w:rPr>
          <w:rFonts w:asciiTheme="minorHAnsi" w:hAnsiTheme="minorHAnsi"/>
          <w:sz w:val="22"/>
          <w:szCs w:val="22"/>
        </w:rPr>
        <w:t>45</w:t>
      </w:r>
      <w:r w:rsidRPr="008E2067">
        <w:rPr>
          <w:rFonts w:asciiTheme="minorHAnsi" w:hAnsiTheme="minorHAnsi"/>
          <w:sz w:val="22"/>
          <w:szCs w:val="22"/>
        </w:rPr>
        <w:t>日以内</w:t>
      </w:r>
      <w:r w:rsidR="00C5796A" w:rsidRPr="008E2067">
        <w:rPr>
          <w:rFonts w:asciiTheme="minorHAnsi" w:hAnsiTheme="minorHAnsi" w:hint="eastAsia"/>
          <w:sz w:val="22"/>
          <w:szCs w:val="22"/>
        </w:rPr>
        <w:t>（</w:t>
      </w:r>
      <w:r w:rsidRPr="008E2067">
        <w:rPr>
          <w:rFonts w:asciiTheme="minorHAnsi" w:hAnsiTheme="minorHAnsi"/>
          <w:sz w:val="22"/>
          <w:szCs w:val="22"/>
        </w:rPr>
        <w:t>提出締め切り日は</w:t>
      </w:r>
      <w:r w:rsidR="00697CB7" w:rsidRPr="008E2067">
        <w:rPr>
          <w:rFonts w:asciiTheme="minorHAnsi" w:hAnsiTheme="minorHAnsi" w:hint="eastAsia"/>
          <w:sz w:val="22"/>
          <w:szCs w:val="22"/>
        </w:rPr>
        <w:t>202</w:t>
      </w:r>
      <w:r w:rsidR="00C5796A" w:rsidRPr="008E2067">
        <w:rPr>
          <w:rFonts w:asciiTheme="minorHAnsi" w:hAnsiTheme="minorHAnsi" w:hint="eastAsia"/>
          <w:sz w:val="22"/>
          <w:szCs w:val="22"/>
        </w:rPr>
        <w:t>6</w:t>
      </w:r>
      <w:r w:rsidRPr="008E2067">
        <w:rPr>
          <w:rFonts w:asciiTheme="minorHAnsi" w:hAnsiTheme="minorHAnsi"/>
          <w:sz w:val="22"/>
          <w:szCs w:val="22"/>
        </w:rPr>
        <w:t>年</w:t>
      </w:r>
      <w:r w:rsidRPr="008E2067">
        <w:rPr>
          <w:rFonts w:asciiTheme="minorHAnsi" w:hAnsiTheme="minorHAnsi"/>
          <w:sz w:val="22"/>
          <w:szCs w:val="22"/>
        </w:rPr>
        <w:t>5</w:t>
      </w:r>
      <w:r w:rsidRPr="008E2067">
        <w:rPr>
          <w:rFonts w:asciiTheme="minorHAnsi" w:hAnsiTheme="minorHAnsi"/>
          <w:sz w:val="22"/>
          <w:szCs w:val="22"/>
        </w:rPr>
        <w:t>月</w:t>
      </w:r>
      <w:r w:rsidRPr="008E2067">
        <w:rPr>
          <w:rFonts w:asciiTheme="minorHAnsi" w:hAnsiTheme="minorHAnsi"/>
          <w:sz w:val="22"/>
          <w:szCs w:val="22"/>
        </w:rPr>
        <w:t>15</w:t>
      </w:r>
      <w:r w:rsidRPr="008E2067">
        <w:rPr>
          <w:rFonts w:asciiTheme="minorHAnsi" w:hAnsiTheme="minorHAnsi"/>
          <w:sz w:val="22"/>
          <w:szCs w:val="22"/>
        </w:rPr>
        <w:t>日</w:t>
      </w:r>
      <w:r w:rsidR="00C5796A" w:rsidRPr="008E2067">
        <w:rPr>
          <w:rFonts w:asciiTheme="minorHAnsi" w:hAnsiTheme="minorHAnsi" w:hint="eastAsia"/>
          <w:sz w:val="22"/>
          <w:szCs w:val="22"/>
        </w:rPr>
        <w:t>）</w:t>
      </w:r>
      <w:r w:rsidRPr="008E2067">
        <w:rPr>
          <w:rFonts w:asciiTheme="minorHAnsi" w:hAnsiTheme="minorHAnsi"/>
          <w:sz w:val="22"/>
          <w:szCs w:val="22"/>
        </w:rPr>
        <w:t>に、研究報告書（Ａ</w:t>
      </w:r>
      <w:r w:rsidRPr="008E2067">
        <w:rPr>
          <w:rFonts w:asciiTheme="minorHAnsi" w:hAnsiTheme="minorHAnsi"/>
          <w:sz w:val="22"/>
          <w:szCs w:val="22"/>
        </w:rPr>
        <w:t>4</w:t>
      </w:r>
      <w:r w:rsidRPr="008E2067">
        <w:rPr>
          <w:rFonts w:asciiTheme="minorHAnsi" w:hAnsiTheme="minorHAnsi"/>
          <w:sz w:val="22"/>
          <w:szCs w:val="22"/>
        </w:rPr>
        <w:t>サイズ、</w:t>
      </w:r>
      <w:r w:rsidR="007E5F4F" w:rsidRPr="008E2067">
        <w:rPr>
          <w:rFonts w:asciiTheme="minorHAnsi" w:hAnsiTheme="minorHAnsi" w:hint="eastAsia"/>
          <w:sz w:val="22"/>
          <w:szCs w:val="22"/>
        </w:rPr>
        <w:t>1</w:t>
      </w:r>
      <w:r w:rsidRPr="008E2067">
        <w:rPr>
          <w:rFonts w:asciiTheme="minorHAnsi" w:hAnsiTheme="minorHAnsi"/>
          <w:sz w:val="22"/>
          <w:szCs w:val="22"/>
        </w:rPr>
        <w:t>0</w:t>
      </w:r>
      <w:r w:rsidRPr="008E2067">
        <w:rPr>
          <w:rFonts w:asciiTheme="minorHAnsi" w:hAnsiTheme="minorHAnsi"/>
          <w:sz w:val="22"/>
          <w:szCs w:val="22"/>
        </w:rPr>
        <w:t>枚程度</w:t>
      </w:r>
      <w:r w:rsidR="000604D7" w:rsidRPr="008E2067">
        <w:rPr>
          <w:rFonts w:asciiTheme="minorHAnsi" w:hAnsiTheme="minorHAnsi" w:hint="eastAsia"/>
          <w:sz w:val="22"/>
          <w:szCs w:val="22"/>
        </w:rPr>
        <w:t>、様式自由</w:t>
      </w:r>
      <w:r w:rsidRPr="008E2067">
        <w:rPr>
          <w:rFonts w:asciiTheme="minorHAnsi" w:hAnsiTheme="minorHAnsi"/>
          <w:sz w:val="22"/>
          <w:szCs w:val="22"/>
        </w:rPr>
        <w:t>）を事務局宛てに</w:t>
      </w:r>
      <w:r w:rsidR="00510E47" w:rsidRPr="008E2067">
        <w:rPr>
          <w:rFonts w:asciiTheme="minorHAnsi" w:hAnsiTheme="minorHAnsi" w:hint="eastAsia"/>
          <w:sz w:val="22"/>
          <w:szCs w:val="22"/>
        </w:rPr>
        <w:t>紙媒体および</w:t>
      </w:r>
      <w:r w:rsidRPr="008E2067">
        <w:rPr>
          <w:rFonts w:asciiTheme="minorHAnsi" w:hAnsiTheme="minorHAnsi"/>
          <w:sz w:val="22"/>
          <w:szCs w:val="22"/>
        </w:rPr>
        <w:t>電子メールにより送付すること。</w:t>
      </w:r>
    </w:p>
    <w:p w14:paraId="780E0A16" w14:textId="41D182A8" w:rsidR="000604D7" w:rsidRPr="008E2067" w:rsidRDefault="003B3896" w:rsidP="000604D7">
      <w:pPr>
        <w:ind w:left="1" w:firstLineChars="100" w:firstLine="220"/>
        <w:rPr>
          <w:rFonts w:asciiTheme="minorHAnsi" w:hAnsiTheme="minorHAnsi"/>
          <w:sz w:val="22"/>
          <w:szCs w:val="22"/>
        </w:rPr>
      </w:pPr>
      <w:r w:rsidRPr="008E2067">
        <w:rPr>
          <w:rFonts w:ascii="ＭＳ 明朝" w:hAnsi="ＭＳ 明朝" w:hint="eastAsia"/>
          <w:sz w:val="22"/>
          <w:szCs w:val="22"/>
        </w:rPr>
        <w:t>選考委員会</w:t>
      </w:r>
      <w:r w:rsidRPr="008E2067">
        <w:rPr>
          <w:rFonts w:asciiTheme="minorHAnsi" w:hAnsiTheme="minorHAnsi"/>
          <w:sz w:val="22"/>
          <w:szCs w:val="22"/>
        </w:rPr>
        <w:t>は研究報告書について審査を行う。</w:t>
      </w:r>
      <w:r w:rsidR="00067A33" w:rsidRPr="008E2067">
        <w:rPr>
          <w:rFonts w:asciiTheme="minorHAnsi" w:hAnsiTheme="minorHAnsi" w:hint="eastAsia"/>
          <w:sz w:val="22"/>
          <w:szCs w:val="22"/>
        </w:rPr>
        <w:t>また、</w:t>
      </w:r>
      <w:r w:rsidRPr="008E2067">
        <w:rPr>
          <w:rFonts w:asciiTheme="minorHAnsi" w:hAnsiTheme="minorHAnsi" w:hint="eastAsia"/>
          <w:sz w:val="22"/>
          <w:szCs w:val="22"/>
        </w:rPr>
        <w:t>日本酪農科学会</w:t>
      </w:r>
      <w:r w:rsidRPr="008E2067">
        <w:rPr>
          <w:rFonts w:asciiTheme="minorHAnsi" w:hAnsiTheme="minorHAnsi"/>
          <w:sz w:val="22"/>
          <w:szCs w:val="22"/>
        </w:rPr>
        <w:t>は次年度以降の当該研究者の新規研究採択、研究継続の可否または研究費の算定にあたって</w:t>
      </w:r>
      <w:r w:rsidRPr="008E2067">
        <w:rPr>
          <w:rFonts w:ascii="ＭＳ 明朝" w:hAnsi="ＭＳ 明朝" w:hint="eastAsia"/>
          <w:sz w:val="22"/>
          <w:szCs w:val="22"/>
        </w:rPr>
        <w:t>選考委員会</w:t>
      </w:r>
      <w:r w:rsidRPr="008E2067">
        <w:rPr>
          <w:rFonts w:asciiTheme="minorHAnsi" w:hAnsiTheme="minorHAnsi"/>
          <w:sz w:val="22"/>
          <w:szCs w:val="22"/>
        </w:rPr>
        <w:t>の審議結果を参考にする。</w:t>
      </w:r>
      <w:r w:rsidR="000604D7" w:rsidRPr="008E2067">
        <w:rPr>
          <w:rFonts w:asciiTheme="minorHAnsi" w:hAnsiTheme="minorHAnsi" w:hint="eastAsia"/>
          <w:sz w:val="22"/>
          <w:szCs w:val="22"/>
        </w:rPr>
        <w:t>なお、研究報告書は公開しない</w:t>
      </w:r>
      <w:r w:rsidR="00C628E2" w:rsidRPr="008E2067">
        <w:rPr>
          <w:rFonts w:asciiTheme="minorHAnsi" w:hAnsiTheme="minorHAnsi" w:hint="eastAsia"/>
          <w:sz w:val="22"/>
          <w:szCs w:val="22"/>
        </w:rPr>
        <w:t>。</w:t>
      </w:r>
    </w:p>
    <w:p w14:paraId="08F0486D" w14:textId="77777777" w:rsidR="00067A33" w:rsidRPr="008E2067" w:rsidRDefault="00067A33" w:rsidP="003B3896">
      <w:pPr>
        <w:rPr>
          <w:rFonts w:asciiTheme="minorHAnsi" w:hAnsiTheme="minorHAnsi"/>
          <w:sz w:val="22"/>
          <w:szCs w:val="22"/>
        </w:rPr>
      </w:pPr>
    </w:p>
    <w:p w14:paraId="7E327D0E" w14:textId="3FD5303C" w:rsidR="003B3896" w:rsidRPr="008E2067" w:rsidRDefault="003B3896" w:rsidP="00FC3491">
      <w:pPr>
        <w:ind w:left="442" w:hangingChars="200" w:hanging="442"/>
        <w:rPr>
          <w:rFonts w:asciiTheme="minorHAnsi" w:hAnsiTheme="minorHAnsi"/>
          <w:b/>
          <w:sz w:val="22"/>
          <w:szCs w:val="22"/>
        </w:rPr>
      </w:pPr>
      <w:r w:rsidRPr="008E2067">
        <w:rPr>
          <w:rFonts w:asciiTheme="minorHAnsi" w:hAnsiTheme="minorHAnsi"/>
          <w:b/>
          <w:sz w:val="22"/>
          <w:szCs w:val="22"/>
        </w:rPr>
        <w:t>1</w:t>
      </w:r>
      <w:r w:rsidR="007E5F4F" w:rsidRPr="008E2067">
        <w:rPr>
          <w:rFonts w:asciiTheme="minorHAnsi" w:hAnsiTheme="minorHAnsi" w:hint="eastAsia"/>
          <w:b/>
          <w:sz w:val="22"/>
          <w:szCs w:val="22"/>
        </w:rPr>
        <w:t>4</w:t>
      </w:r>
      <w:r w:rsidRPr="008E2067">
        <w:rPr>
          <w:rFonts w:asciiTheme="minorHAnsi" w:hAnsiTheme="minorHAnsi"/>
          <w:b/>
          <w:sz w:val="22"/>
          <w:szCs w:val="22"/>
        </w:rPr>
        <w:t>．</w:t>
      </w:r>
      <w:r w:rsidRPr="008E2067">
        <w:rPr>
          <w:rFonts w:asciiTheme="minorHAnsi" w:hAnsiTheme="minorHAnsi"/>
          <w:b/>
          <w:sz w:val="22"/>
          <w:szCs w:val="22"/>
        </w:rPr>
        <w:t xml:space="preserve"> </w:t>
      </w:r>
      <w:r w:rsidRPr="008E2067">
        <w:rPr>
          <w:rFonts w:asciiTheme="minorHAnsi" w:hAnsiTheme="minorHAnsi"/>
          <w:b/>
          <w:sz w:val="22"/>
          <w:szCs w:val="22"/>
        </w:rPr>
        <w:t>研究報告の実施</w:t>
      </w:r>
      <w:r w:rsidRPr="008E2067">
        <w:rPr>
          <w:rFonts w:asciiTheme="minorHAnsi" w:hAnsiTheme="minorHAnsi" w:hint="eastAsia"/>
          <w:b/>
          <w:sz w:val="22"/>
          <w:szCs w:val="22"/>
        </w:rPr>
        <w:t>・公表</w:t>
      </w:r>
    </w:p>
    <w:p w14:paraId="71F48715" w14:textId="0E481B94" w:rsidR="003B3896" w:rsidRPr="008E2067" w:rsidRDefault="003B3896" w:rsidP="00F862F3">
      <w:pPr>
        <w:ind w:firstLineChars="100" w:firstLine="220"/>
        <w:rPr>
          <w:sz w:val="22"/>
        </w:rPr>
      </w:pPr>
      <w:r w:rsidRPr="008E2067">
        <w:rPr>
          <w:rFonts w:asciiTheme="minorHAnsi" w:hAnsiTheme="minorHAnsi" w:hint="eastAsia"/>
          <w:sz w:val="22"/>
          <w:szCs w:val="22"/>
        </w:rPr>
        <w:t>研究者等</w:t>
      </w:r>
      <w:r w:rsidRPr="008E2067">
        <w:rPr>
          <w:rFonts w:asciiTheme="minorHAnsi" w:hAnsiTheme="minorHAnsi"/>
          <w:sz w:val="22"/>
          <w:szCs w:val="22"/>
        </w:rPr>
        <w:t>は、</w:t>
      </w:r>
      <w:r w:rsidR="00F862F3" w:rsidRPr="008E2067">
        <w:rPr>
          <w:rFonts w:ascii="ＭＳ 明朝" w:hAnsi="ＭＳ 明朝" w:cs="ＭＳ 明朝" w:hint="eastAsia"/>
          <w:sz w:val="22"/>
        </w:rPr>
        <w:t>研究成果を原則として、研究期間終了後２年以内に、酪農科学シンポジウムにて口頭あるいはポスター発表を行うこと</w:t>
      </w:r>
      <w:r w:rsidR="000604D7" w:rsidRPr="008E2067">
        <w:rPr>
          <w:rFonts w:ascii="ＭＳ 明朝" w:hAnsi="ＭＳ 明朝" w:cs="ＭＳ 明朝" w:hint="eastAsia"/>
          <w:sz w:val="22"/>
        </w:rPr>
        <w:t>を義務とする。また、</w:t>
      </w:r>
      <w:r w:rsidR="00F862F3" w:rsidRPr="008E2067">
        <w:rPr>
          <w:rFonts w:ascii="ＭＳ 明朝" w:hAnsi="ＭＳ 明朝" w:cs="ＭＳ 明朝" w:hint="eastAsia"/>
          <w:sz w:val="22"/>
        </w:rPr>
        <w:t>ミルクサイエンスをはじめとする学会誌などに公表</w:t>
      </w:r>
      <w:r w:rsidRPr="008E2067">
        <w:rPr>
          <w:sz w:val="22"/>
        </w:rPr>
        <w:t>すること</w:t>
      </w:r>
      <w:r w:rsidR="007E5F4F" w:rsidRPr="008E2067">
        <w:rPr>
          <w:rFonts w:hint="eastAsia"/>
          <w:sz w:val="22"/>
        </w:rPr>
        <w:t>が望ましい</w:t>
      </w:r>
      <w:r w:rsidRPr="008E2067">
        <w:rPr>
          <w:sz w:val="22"/>
        </w:rPr>
        <w:t>。</w:t>
      </w:r>
    </w:p>
    <w:p w14:paraId="4CEF1A5A" w14:textId="3B28FC0F" w:rsidR="003B3896" w:rsidRPr="008E2067" w:rsidRDefault="003B3896" w:rsidP="003B3896">
      <w:pPr>
        <w:ind w:firstLineChars="100" w:firstLine="220"/>
        <w:rPr>
          <w:rFonts w:asciiTheme="minorHAnsi" w:hAnsiTheme="minorHAnsi"/>
          <w:sz w:val="22"/>
          <w:szCs w:val="22"/>
        </w:rPr>
      </w:pPr>
      <w:r w:rsidRPr="008E2067">
        <w:rPr>
          <w:rFonts w:asciiTheme="minorHAnsi" w:hAnsiTheme="minorHAnsi" w:hint="eastAsia"/>
          <w:sz w:val="22"/>
          <w:szCs w:val="22"/>
        </w:rPr>
        <w:t>本研究に関して外部発表する場合は、</w:t>
      </w:r>
      <w:r w:rsidR="00F862F3" w:rsidRPr="008E2067">
        <w:rPr>
          <w:rFonts w:asciiTheme="minorHAnsi" w:hAnsiTheme="minorHAnsi" w:hint="eastAsia"/>
          <w:sz w:val="22"/>
          <w:szCs w:val="22"/>
        </w:rPr>
        <w:t>事前に事務局</w:t>
      </w:r>
      <w:r w:rsidR="00F862F3" w:rsidRPr="008E2067">
        <w:rPr>
          <w:rFonts w:asciiTheme="minorHAnsi" w:hAnsiTheme="minorHAnsi"/>
          <w:sz w:val="22"/>
          <w:szCs w:val="22"/>
        </w:rPr>
        <w:t>宛てに電子メールにより</w:t>
      </w:r>
      <w:r w:rsidR="00F862F3" w:rsidRPr="008E2067">
        <w:rPr>
          <w:rFonts w:asciiTheme="minorHAnsi" w:hAnsiTheme="minorHAnsi" w:hint="eastAsia"/>
          <w:sz w:val="22"/>
          <w:szCs w:val="22"/>
        </w:rPr>
        <w:t>連絡するとともに、</w:t>
      </w:r>
      <w:r w:rsidRPr="008E2067">
        <w:rPr>
          <w:rFonts w:asciiTheme="minorHAnsi" w:hAnsiTheme="minorHAnsi" w:hint="eastAsia"/>
          <w:sz w:val="22"/>
          <w:szCs w:val="22"/>
        </w:rPr>
        <w:t>ミルクサイエンス研究助成（英文：</w:t>
      </w:r>
      <w:r w:rsidRPr="008E2067">
        <w:rPr>
          <w:rFonts w:asciiTheme="minorHAnsi" w:hAnsiTheme="minorHAnsi" w:hint="eastAsia"/>
          <w:sz w:val="22"/>
          <w:szCs w:val="22"/>
        </w:rPr>
        <w:t>The Japanese Dairy</w:t>
      </w:r>
      <w:r w:rsidR="00A91717" w:rsidRPr="008E2067">
        <w:rPr>
          <w:rFonts w:asciiTheme="minorHAnsi" w:hAnsiTheme="minorHAnsi" w:hint="eastAsia"/>
          <w:sz w:val="22"/>
          <w:szCs w:val="22"/>
        </w:rPr>
        <w:t xml:space="preserve"> </w:t>
      </w:r>
      <w:r w:rsidRPr="008E2067">
        <w:rPr>
          <w:rFonts w:asciiTheme="minorHAnsi" w:hAnsiTheme="minorHAnsi" w:hint="eastAsia"/>
          <w:sz w:val="22"/>
          <w:szCs w:val="22"/>
        </w:rPr>
        <w:t>Science Association Foundation</w:t>
      </w:r>
      <w:r w:rsidRPr="008E2067">
        <w:rPr>
          <w:rFonts w:asciiTheme="minorHAnsi" w:hAnsiTheme="minorHAnsi" w:hint="eastAsia"/>
          <w:sz w:val="22"/>
          <w:szCs w:val="22"/>
        </w:rPr>
        <w:t>）</w:t>
      </w:r>
      <w:r w:rsidR="00F862F3" w:rsidRPr="008E2067">
        <w:rPr>
          <w:rFonts w:asciiTheme="minorHAnsi" w:hAnsiTheme="minorHAnsi" w:hint="eastAsia"/>
          <w:sz w:val="22"/>
          <w:szCs w:val="22"/>
        </w:rPr>
        <w:t>の支援を受けたことを</w:t>
      </w:r>
      <w:r w:rsidRPr="008E2067">
        <w:rPr>
          <w:rFonts w:asciiTheme="minorHAnsi" w:hAnsiTheme="minorHAnsi" w:hint="eastAsia"/>
          <w:sz w:val="22"/>
          <w:szCs w:val="22"/>
        </w:rPr>
        <w:t>明</w:t>
      </w:r>
      <w:r w:rsidR="00F862F3" w:rsidRPr="008E2067">
        <w:rPr>
          <w:rFonts w:asciiTheme="minorHAnsi" w:hAnsiTheme="minorHAnsi" w:hint="eastAsia"/>
          <w:sz w:val="22"/>
          <w:szCs w:val="22"/>
        </w:rPr>
        <w:t>らかにすること。</w:t>
      </w:r>
      <w:r w:rsidR="00A91717" w:rsidRPr="008E2067">
        <w:rPr>
          <w:rFonts w:asciiTheme="minorHAnsi" w:hAnsiTheme="minorHAnsi" w:hint="eastAsia"/>
          <w:sz w:val="22"/>
          <w:szCs w:val="22"/>
        </w:rPr>
        <w:t>なお</w:t>
      </w:r>
      <w:r w:rsidRPr="008E2067">
        <w:rPr>
          <w:rFonts w:asciiTheme="minorHAnsi" w:hAnsiTheme="minorHAnsi" w:hint="eastAsia"/>
          <w:sz w:val="22"/>
          <w:szCs w:val="22"/>
        </w:rPr>
        <w:t>、</w:t>
      </w:r>
      <w:r w:rsidR="00F862F3" w:rsidRPr="008E2067">
        <w:rPr>
          <w:rFonts w:asciiTheme="minorHAnsi" w:hAnsiTheme="minorHAnsi" w:hint="eastAsia"/>
          <w:sz w:val="22"/>
          <w:szCs w:val="22"/>
        </w:rPr>
        <w:t>研究成果の全部もしくは一部を刊行し、または発表した場合は、その刊行物または</w:t>
      </w:r>
      <w:r w:rsidRPr="008E2067">
        <w:rPr>
          <w:rFonts w:asciiTheme="minorHAnsi" w:hAnsiTheme="minorHAnsi" w:hint="eastAsia"/>
          <w:sz w:val="22"/>
          <w:szCs w:val="22"/>
        </w:rPr>
        <w:t>別刷り</w:t>
      </w:r>
      <w:r w:rsidR="00F862F3" w:rsidRPr="008E2067">
        <w:rPr>
          <w:rFonts w:asciiTheme="minorHAnsi" w:hAnsiTheme="minorHAnsi" w:hint="eastAsia"/>
          <w:sz w:val="22"/>
          <w:szCs w:val="22"/>
        </w:rPr>
        <w:t>の１部</w:t>
      </w:r>
      <w:r w:rsidRPr="008E2067">
        <w:rPr>
          <w:rFonts w:asciiTheme="minorHAnsi" w:hAnsiTheme="minorHAnsi" w:hint="eastAsia"/>
          <w:sz w:val="22"/>
          <w:szCs w:val="22"/>
        </w:rPr>
        <w:t>を</w:t>
      </w:r>
      <w:r w:rsidR="00F862F3" w:rsidRPr="008E2067">
        <w:rPr>
          <w:rFonts w:asciiTheme="minorHAnsi" w:hAnsiTheme="minorHAnsi" w:hint="eastAsia"/>
          <w:sz w:val="22"/>
          <w:szCs w:val="22"/>
        </w:rPr>
        <w:t>添付して、</w:t>
      </w:r>
      <w:r w:rsidRPr="008E2067">
        <w:rPr>
          <w:rFonts w:asciiTheme="minorHAnsi" w:hAnsiTheme="minorHAnsi"/>
          <w:sz w:val="22"/>
          <w:szCs w:val="22"/>
        </w:rPr>
        <w:t>事務局宛てに電子メールにより送付すること。</w:t>
      </w:r>
    </w:p>
    <w:p w14:paraId="2098F25E" w14:textId="77777777" w:rsidR="00A91717" w:rsidRPr="008E2067" w:rsidRDefault="00A91717" w:rsidP="00FC3491">
      <w:pPr>
        <w:ind w:left="442" w:hangingChars="200" w:hanging="442"/>
        <w:rPr>
          <w:rFonts w:asciiTheme="minorHAnsi" w:hAnsiTheme="minorHAnsi"/>
          <w:b/>
          <w:sz w:val="22"/>
          <w:szCs w:val="22"/>
        </w:rPr>
      </w:pPr>
    </w:p>
    <w:p w14:paraId="016704D3" w14:textId="494BB38E" w:rsidR="003B3896" w:rsidRPr="008E2067" w:rsidRDefault="003B3896" w:rsidP="00FC3491">
      <w:pPr>
        <w:ind w:left="442" w:hangingChars="200" w:hanging="442"/>
        <w:rPr>
          <w:rFonts w:asciiTheme="minorHAnsi" w:hAnsiTheme="minorHAnsi"/>
          <w:b/>
          <w:sz w:val="22"/>
          <w:szCs w:val="22"/>
        </w:rPr>
      </w:pPr>
      <w:r w:rsidRPr="008E2067">
        <w:rPr>
          <w:rFonts w:asciiTheme="minorHAnsi" w:hAnsiTheme="minorHAnsi"/>
          <w:b/>
          <w:sz w:val="22"/>
          <w:szCs w:val="22"/>
        </w:rPr>
        <w:t>1</w:t>
      </w:r>
      <w:r w:rsidR="007E5F4F" w:rsidRPr="008E2067">
        <w:rPr>
          <w:rFonts w:asciiTheme="minorHAnsi" w:hAnsiTheme="minorHAnsi" w:hint="eastAsia"/>
          <w:b/>
          <w:sz w:val="22"/>
          <w:szCs w:val="22"/>
        </w:rPr>
        <w:t>5</w:t>
      </w:r>
      <w:r w:rsidRPr="008E2067">
        <w:rPr>
          <w:rFonts w:asciiTheme="minorHAnsi" w:hAnsiTheme="minorHAnsi"/>
          <w:b/>
          <w:sz w:val="22"/>
          <w:szCs w:val="22"/>
        </w:rPr>
        <w:t>．</w:t>
      </w:r>
      <w:r w:rsidRPr="008E2067">
        <w:rPr>
          <w:rFonts w:asciiTheme="minorHAnsi" w:eastAsiaTheme="minorEastAsia" w:hAnsiTheme="minorHAnsi"/>
          <w:b/>
          <w:sz w:val="22"/>
          <w:szCs w:val="22"/>
        </w:rPr>
        <w:t>収支報告</w:t>
      </w:r>
      <w:r w:rsidRPr="008E2067">
        <w:rPr>
          <w:rFonts w:asciiTheme="minorHAnsi" w:eastAsiaTheme="minorEastAsia" w:hAnsiTheme="minorHAnsi"/>
          <w:b/>
          <w:strike/>
          <w:sz w:val="22"/>
          <w:szCs w:val="22"/>
        </w:rPr>
        <w:t>書</w:t>
      </w:r>
      <w:r w:rsidRPr="008E2067">
        <w:rPr>
          <w:rFonts w:asciiTheme="minorHAnsi" w:eastAsiaTheme="minorEastAsia" w:hAnsiTheme="minorHAnsi"/>
          <w:b/>
          <w:sz w:val="22"/>
          <w:szCs w:val="22"/>
        </w:rPr>
        <w:t>の提出</w:t>
      </w:r>
    </w:p>
    <w:p w14:paraId="7A08B3D8" w14:textId="4ED74DE1" w:rsidR="00A91717" w:rsidRPr="008E2067" w:rsidRDefault="003B3896" w:rsidP="007E5F4F">
      <w:pPr>
        <w:pStyle w:val="ae"/>
        <w:numPr>
          <w:ilvl w:val="0"/>
          <w:numId w:val="40"/>
        </w:numPr>
        <w:ind w:leftChars="0"/>
        <w:rPr>
          <w:sz w:val="22"/>
        </w:rPr>
      </w:pPr>
      <w:r w:rsidRPr="008E2067">
        <w:rPr>
          <w:sz w:val="22"/>
        </w:rPr>
        <w:t>研究者等は、本研究費の使用実績を収支報告</w:t>
      </w:r>
      <w:r w:rsidR="00C5796A" w:rsidRPr="008E2067">
        <w:rPr>
          <w:rFonts w:hint="eastAsia"/>
          <w:sz w:val="22"/>
        </w:rPr>
        <w:t>書</w:t>
      </w:r>
      <w:r w:rsidRPr="008E2067">
        <w:rPr>
          <w:rFonts w:hint="eastAsia"/>
          <w:sz w:val="22"/>
        </w:rPr>
        <w:t>（</w:t>
      </w:r>
      <w:r w:rsidRPr="008E2067">
        <w:rPr>
          <w:rFonts w:cs="ＭＳ 明朝" w:hint="eastAsia"/>
          <w:kern w:val="0"/>
          <w:sz w:val="22"/>
        </w:rPr>
        <w:t>別紙の</w:t>
      </w:r>
      <w:r w:rsidRPr="008E2067">
        <w:rPr>
          <w:rFonts w:hint="eastAsia"/>
          <w:sz w:val="22"/>
        </w:rPr>
        <w:t>ミルクサイエンス研究助成</w:t>
      </w:r>
      <w:r w:rsidRPr="008E2067">
        <w:rPr>
          <w:sz w:val="22"/>
        </w:rPr>
        <w:t>申請書</w:t>
      </w:r>
      <w:r w:rsidRPr="008E2067">
        <w:rPr>
          <w:rFonts w:hint="eastAsia"/>
          <w:sz w:val="22"/>
        </w:rPr>
        <w:t>5.</w:t>
      </w:r>
      <w:r w:rsidRPr="008E2067">
        <w:rPr>
          <w:rFonts w:hint="eastAsia"/>
          <w:sz w:val="22"/>
        </w:rPr>
        <w:t>の表に準じたもの）として作成</w:t>
      </w:r>
      <w:r w:rsidRPr="008E2067">
        <w:rPr>
          <w:sz w:val="22"/>
        </w:rPr>
        <w:t>し、上記</w:t>
      </w:r>
      <w:r w:rsidR="00A91717" w:rsidRPr="008E2067">
        <w:rPr>
          <w:rFonts w:hint="eastAsia"/>
          <w:sz w:val="22"/>
        </w:rPr>
        <w:t>№</w:t>
      </w:r>
      <w:r w:rsidRPr="008E2067">
        <w:rPr>
          <w:rFonts w:hint="eastAsia"/>
          <w:sz w:val="22"/>
        </w:rPr>
        <w:t>13</w:t>
      </w:r>
      <w:r w:rsidRPr="008E2067">
        <w:rPr>
          <w:sz w:val="22"/>
        </w:rPr>
        <w:t>の研究報告書</w:t>
      </w:r>
      <w:r w:rsidRPr="008E2067">
        <w:rPr>
          <w:rFonts w:hint="eastAsia"/>
          <w:sz w:val="22"/>
        </w:rPr>
        <w:t>と</w:t>
      </w:r>
      <w:r w:rsidR="00A91717" w:rsidRPr="008E2067">
        <w:rPr>
          <w:rFonts w:hint="eastAsia"/>
          <w:sz w:val="22"/>
        </w:rPr>
        <w:t>と</w:t>
      </w:r>
      <w:r w:rsidRPr="008E2067">
        <w:rPr>
          <w:rFonts w:hint="eastAsia"/>
          <w:sz w:val="22"/>
        </w:rPr>
        <w:t>もに</w:t>
      </w:r>
      <w:r w:rsidR="00A91717" w:rsidRPr="008E2067">
        <w:rPr>
          <w:rFonts w:hint="eastAsia"/>
          <w:sz w:val="22"/>
        </w:rPr>
        <w:t>事務局</w:t>
      </w:r>
      <w:r w:rsidR="00A91717" w:rsidRPr="008E2067">
        <w:rPr>
          <w:sz w:val="22"/>
        </w:rPr>
        <w:t>宛てに</w:t>
      </w:r>
      <w:r w:rsidR="00510E47" w:rsidRPr="008E2067">
        <w:rPr>
          <w:rFonts w:hint="eastAsia"/>
          <w:sz w:val="22"/>
        </w:rPr>
        <w:t>紙媒体および</w:t>
      </w:r>
      <w:r w:rsidR="00A91717" w:rsidRPr="008E2067">
        <w:rPr>
          <w:sz w:val="22"/>
        </w:rPr>
        <w:t>電子メールにより</w:t>
      </w:r>
      <w:r w:rsidRPr="008E2067">
        <w:rPr>
          <w:sz w:val="22"/>
        </w:rPr>
        <w:t>提出すること。</w:t>
      </w:r>
    </w:p>
    <w:p w14:paraId="333905A3" w14:textId="2913844C" w:rsidR="003B3896" w:rsidRPr="008E2067" w:rsidRDefault="003B3896" w:rsidP="007E5F4F">
      <w:pPr>
        <w:pStyle w:val="ae"/>
        <w:numPr>
          <w:ilvl w:val="0"/>
          <w:numId w:val="40"/>
        </w:numPr>
        <w:ind w:leftChars="0"/>
        <w:rPr>
          <w:sz w:val="22"/>
        </w:rPr>
      </w:pPr>
      <w:r w:rsidRPr="008E2067">
        <w:rPr>
          <w:sz w:val="22"/>
        </w:rPr>
        <w:t>研究者等は、本研究費の使用実績については、他の研究等と区別し、帳簿を備えて収支の内容を記録しておくこと。</w:t>
      </w:r>
    </w:p>
    <w:p w14:paraId="2D99FD15" w14:textId="7E001DFE" w:rsidR="003B3896" w:rsidRPr="008E2067" w:rsidRDefault="003B3896" w:rsidP="007E5F4F">
      <w:pPr>
        <w:pStyle w:val="ae"/>
        <w:numPr>
          <w:ilvl w:val="0"/>
          <w:numId w:val="40"/>
        </w:numPr>
        <w:ind w:leftChars="0"/>
        <w:rPr>
          <w:sz w:val="22"/>
        </w:rPr>
      </w:pPr>
      <w:r w:rsidRPr="008E2067">
        <w:rPr>
          <w:sz w:val="22"/>
        </w:rPr>
        <w:t>研究者等は、上記</w:t>
      </w:r>
      <w:r w:rsidR="00490B29" w:rsidRPr="008E2067">
        <w:rPr>
          <w:rFonts w:ascii="ＭＳ 明朝" w:hAnsi="ＭＳ 明朝" w:cs="ＭＳ 明朝" w:hint="eastAsia"/>
          <w:sz w:val="22"/>
        </w:rPr>
        <w:t>②</w:t>
      </w:r>
      <w:r w:rsidRPr="008E2067">
        <w:rPr>
          <w:sz w:val="22"/>
        </w:rPr>
        <w:t>に関する証拠書類を、当該研究の完了した年度の翌年度から起算して</w:t>
      </w:r>
      <w:r w:rsidR="00A91717" w:rsidRPr="008E2067">
        <w:rPr>
          <w:rFonts w:ascii="ＭＳ 明朝" w:hAnsi="ＭＳ 明朝" w:cs="ＭＳ 明朝" w:hint="eastAsia"/>
          <w:sz w:val="22"/>
        </w:rPr>
        <w:t>５</w:t>
      </w:r>
      <w:r w:rsidRPr="008E2067">
        <w:rPr>
          <w:sz w:val="22"/>
        </w:rPr>
        <w:t>年間保管すること。</w:t>
      </w:r>
    </w:p>
    <w:p w14:paraId="7DC6326E" w14:textId="77777777" w:rsidR="00A91717" w:rsidRPr="008E2067" w:rsidRDefault="00A91717" w:rsidP="003B3896">
      <w:pPr>
        <w:rPr>
          <w:rFonts w:asciiTheme="minorHAnsi" w:hAnsiTheme="minorHAnsi"/>
          <w:b/>
          <w:sz w:val="22"/>
          <w:szCs w:val="22"/>
        </w:rPr>
      </w:pPr>
    </w:p>
    <w:p w14:paraId="7533DAE0" w14:textId="367E08E1" w:rsidR="003B3896" w:rsidRPr="008E2067" w:rsidRDefault="003B3896" w:rsidP="003B3896">
      <w:pPr>
        <w:rPr>
          <w:rFonts w:asciiTheme="minorHAnsi" w:hAnsiTheme="minorHAnsi"/>
          <w:b/>
          <w:sz w:val="22"/>
          <w:szCs w:val="22"/>
        </w:rPr>
      </w:pPr>
      <w:r w:rsidRPr="008E2067">
        <w:rPr>
          <w:rFonts w:asciiTheme="minorHAnsi" w:hAnsiTheme="minorHAnsi"/>
          <w:b/>
          <w:sz w:val="22"/>
          <w:szCs w:val="22"/>
        </w:rPr>
        <w:t>1</w:t>
      </w:r>
      <w:r w:rsidR="007E5F4F" w:rsidRPr="008E2067">
        <w:rPr>
          <w:rFonts w:asciiTheme="minorHAnsi" w:hAnsiTheme="minorHAnsi" w:hint="eastAsia"/>
          <w:b/>
          <w:sz w:val="22"/>
          <w:szCs w:val="22"/>
        </w:rPr>
        <w:t>6</w:t>
      </w:r>
      <w:r w:rsidRPr="008E2067">
        <w:rPr>
          <w:rFonts w:asciiTheme="minorHAnsi" w:hAnsiTheme="minorHAnsi"/>
          <w:b/>
          <w:sz w:val="22"/>
          <w:szCs w:val="22"/>
        </w:rPr>
        <w:t xml:space="preserve">.  </w:t>
      </w:r>
      <w:r w:rsidRPr="008E2067">
        <w:rPr>
          <w:rFonts w:asciiTheme="minorHAnsi" w:hAnsiTheme="minorHAnsi"/>
          <w:b/>
          <w:sz w:val="22"/>
          <w:szCs w:val="22"/>
        </w:rPr>
        <w:t>個人情報の取り扱い</w:t>
      </w:r>
    </w:p>
    <w:p w14:paraId="6160B74A" w14:textId="1AD8BD07" w:rsidR="003B3896" w:rsidRPr="008E2067" w:rsidRDefault="003B3896" w:rsidP="003B3896">
      <w:pPr>
        <w:ind w:leftChars="-1" w:left="-2" w:firstLineChars="100" w:firstLine="220"/>
        <w:rPr>
          <w:rFonts w:asciiTheme="minorHAnsi" w:hAnsiTheme="minorHAnsi"/>
          <w:sz w:val="22"/>
          <w:szCs w:val="22"/>
        </w:rPr>
      </w:pPr>
      <w:r w:rsidRPr="008E2067">
        <w:rPr>
          <w:rFonts w:asciiTheme="minorHAnsi" w:hAnsiTheme="minorHAnsi"/>
          <w:sz w:val="22"/>
          <w:szCs w:val="22"/>
        </w:rPr>
        <w:t>研究申請書類に含まれる個人情報は、本学術研究の業務の目的以外には一切使用しない</w:t>
      </w:r>
      <w:r w:rsidR="00675627" w:rsidRPr="008E2067">
        <w:rPr>
          <w:rFonts w:asciiTheme="minorHAnsi" w:hAnsiTheme="minorHAnsi" w:hint="eastAsia"/>
          <w:sz w:val="22"/>
          <w:szCs w:val="22"/>
        </w:rPr>
        <w:t>。</w:t>
      </w:r>
    </w:p>
    <w:p w14:paraId="6BBE0CBA" w14:textId="77777777" w:rsidR="00A91717" w:rsidRPr="008E2067" w:rsidRDefault="00A91717" w:rsidP="003B3896">
      <w:pPr>
        <w:rPr>
          <w:rFonts w:asciiTheme="minorHAnsi" w:hAnsiTheme="minorHAnsi"/>
          <w:sz w:val="22"/>
          <w:szCs w:val="22"/>
        </w:rPr>
      </w:pPr>
    </w:p>
    <w:p w14:paraId="658569E0" w14:textId="204047A4" w:rsidR="003B3896" w:rsidRPr="008E2067" w:rsidRDefault="003B3896" w:rsidP="003B3896">
      <w:pPr>
        <w:rPr>
          <w:rFonts w:asciiTheme="minorHAnsi" w:hAnsiTheme="minorHAnsi"/>
          <w:b/>
          <w:sz w:val="22"/>
          <w:szCs w:val="22"/>
        </w:rPr>
      </w:pPr>
      <w:r w:rsidRPr="008E2067">
        <w:rPr>
          <w:rFonts w:asciiTheme="minorHAnsi" w:hAnsiTheme="minorHAnsi" w:hint="eastAsia"/>
          <w:b/>
          <w:sz w:val="22"/>
          <w:szCs w:val="22"/>
        </w:rPr>
        <w:t>1</w:t>
      </w:r>
      <w:r w:rsidR="007E5F4F" w:rsidRPr="008E2067">
        <w:rPr>
          <w:rFonts w:asciiTheme="minorHAnsi" w:hAnsiTheme="minorHAnsi" w:hint="eastAsia"/>
          <w:b/>
          <w:sz w:val="22"/>
          <w:szCs w:val="22"/>
        </w:rPr>
        <w:t>7</w:t>
      </w:r>
      <w:r w:rsidRPr="008E2067">
        <w:rPr>
          <w:rFonts w:asciiTheme="minorHAnsi" w:hAnsiTheme="minorHAnsi"/>
          <w:b/>
          <w:sz w:val="22"/>
          <w:szCs w:val="22"/>
        </w:rPr>
        <w:t xml:space="preserve">. </w:t>
      </w:r>
      <w:r w:rsidRPr="008E2067">
        <w:rPr>
          <w:rFonts w:asciiTheme="minorHAnsi" w:hAnsiTheme="minorHAnsi"/>
          <w:b/>
          <w:sz w:val="22"/>
          <w:szCs w:val="22"/>
        </w:rPr>
        <w:t>問い合わせ先</w:t>
      </w:r>
    </w:p>
    <w:p w14:paraId="4A3BB621" w14:textId="77777777" w:rsidR="003B3896" w:rsidRPr="008E2067" w:rsidRDefault="003B3896" w:rsidP="003B3896">
      <w:pPr>
        <w:rPr>
          <w:rFonts w:asciiTheme="minorHAnsi" w:hAnsiTheme="minorHAnsi"/>
        </w:rPr>
      </w:pPr>
      <w:r w:rsidRPr="008E2067">
        <w:rPr>
          <w:rFonts w:asciiTheme="minorHAnsi" w:hAnsiTheme="minorHAnsi"/>
          <w:sz w:val="22"/>
          <w:szCs w:val="22"/>
        </w:rPr>
        <w:t xml:space="preserve">　　</w:t>
      </w:r>
      <w:r w:rsidRPr="008E2067">
        <w:rPr>
          <w:rFonts w:asciiTheme="minorHAnsi" w:hAnsiTheme="minorHAnsi"/>
        </w:rPr>
        <w:t>＜事務局＞</w:t>
      </w:r>
    </w:p>
    <w:p w14:paraId="6FC6DE36" w14:textId="77777777" w:rsidR="003B3896" w:rsidRPr="008E2067" w:rsidRDefault="003B3896" w:rsidP="003B3896">
      <w:pPr>
        <w:ind w:firstLineChars="200" w:firstLine="420"/>
        <w:rPr>
          <w:rFonts w:asciiTheme="minorHAnsi" w:hAnsiTheme="minorHAnsi"/>
        </w:rPr>
      </w:pPr>
      <w:r w:rsidRPr="008E2067">
        <w:rPr>
          <w:rFonts w:asciiTheme="minorHAnsi" w:hAnsiTheme="minorHAnsi"/>
        </w:rPr>
        <w:t>〒</w:t>
      </w:r>
      <w:r w:rsidRPr="008E2067">
        <w:rPr>
          <w:rFonts w:asciiTheme="minorHAnsi" w:hAnsiTheme="minorHAnsi"/>
        </w:rPr>
        <w:t>10</w:t>
      </w:r>
      <w:r w:rsidRPr="008E2067">
        <w:rPr>
          <w:rFonts w:asciiTheme="minorHAnsi" w:hAnsiTheme="minorHAnsi" w:hint="eastAsia"/>
        </w:rPr>
        <w:t>2</w:t>
      </w:r>
      <w:r w:rsidRPr="008E2067">
        <w:rPr>
          <w:rFonts w:asciiTheme="minorHAnsi" w:hAnsiTheme="minorHAnsi"/>
        </w:rPr>
        <w:t>-00</w:t>
      </w:r>
      <w:r w:rsidRPr="008E2067">
        <w:rPr>
          <w:rFonts w:asciiTheme="minorHAnsi" w:hAnsiTheme="minorHAnsi" w:hint="eastAsia"/>
        </w:rPr>
        <w:t>73</w:t>
      </w:r>
      <w:r w:rsidRPr="008E2067">
        <w:rPr>
          <w:rFonts w:asciiTheme="minorHAnsi" w:hAnsiTheme="minorHAnsi"/>
        </w:rPr>
        <w:t xml:space="preserve">　東京都</w:t>
      </w:r>
      <w:r w:rsidRPr="008E2067">
        <w:rPr>
          <w:rFonts w:asciiTheme="minorHAnsi" w:hAnsiTheme="minorHAnsi" w:hint="eastAsia"/>
        </w:rPr>
        <w:t>千代田区九段北</w:t>
      </w:r>
      <w:r w:rsidRPr="008E2067">
        <w:rPr>
          <w:rFonts w:asciiTheme="minorHAnsi" w:hAnsiTheme="minorHAnsi" w:hint="eastAsia"/>
        </w:rPr>
        <w:t>1-14-19</w:t>
      </w:r>
      <w:r w:rsidRPr="008E2067">
        <w:rPr>
          <w:rFonts w:asciiTheme="minorHAnsi" w:hAnsiTheme="minorHAnsi" w:hint="eastAsia"/>
        </w:rPr>
        <w:t xml:space="preserve">　乳業会館</w:t>
      </w:r>
      <w:r w:rsidRPr="008E2067">
        <w:rPr>
          <w:rFonts w:asciiTheme="minorHAnsi" w:hAnsiTheme="minorHAnsi" w:hint="eastAsia"/>
        </w:rPr>
        <w:t>1</w:t>
      </w:r>
      <w:r w:rsidRPr="008E2067">
        <w:rPr>
          <w:rFonts w:asciiTheme="minorHAnsi" w:hAnsiTheme="minorHAnsi"/>
        </w:rPr>
        <w:t>F</w:t>
      </w:r>
      <w:r w:rsidRPr="008E2067">
        <w:rPr>
          <w:rFonts w:asciiTheme="minorHAnsi" w:hAnsiTheme="minorHAnsi"/>
        </w:rPr>
        <w:t xml:space="preserve">　</w:t>
      </w:r>
    </w:p>
    <w:p w14:paraId="3B47AFBC" w14:textId="77777777" w:rsidR="003B3896" w:rsidRPr="008E2067" w:rsidRDefault="003B3896" w:rsidP="003B3896">
      <w:pPr>
        <w:ind w:firstLineChars="800" w:firstLine="1680"/>
        <w:rPr>
          <w:rFonts w:asciiTheme="minorHAnsi" w:hAnsiTheme="minorHAnsi"/>
        </w:rPr>
      </w:pPr>
      <w:r w:rsidRPr="008E2067">
        <w:rPr>
          <w:rFonts w:asciiTheme="minorHAnsi" w:hAnsiTheme="minorHAnsi" w:hint="eastAsia"/>
        </w:rPr>
        <w:t>（公財）日本乳業技術協会内　日本酪農科学会事務局</w:t>
      </w:r>
    </w:p>
    <w:p w14:paraId="20709D61" w14:textId="3A5161DF" w:rsidR="003B3896" w:rsidRPr="008E2067" w:rsidRDefault="003B3896" w:rsidP="00A91717">
      <w:pPr>
        <w:ind w:firstLineChars="900" w:firstLine="1890"/>
        <w:rPr>
          <w:rFonts w:asciiTheme="minorHAnsi" w:hAnsiTheme="minorHAnsi"/>
        </w:rPr>
      </w:pPr>
      <w:r w:rsidRPr="008E2067">
        <w:rPr>
          <w:rFonts w:asciiTheme="minorHAnsi" w:hAnsiTheme="minorHAnsi" w:hint="eastAsia"/>
        </w:rPr>
        <w:t xml:space="preserve">担当：小林一郎　　</w:t>
      </w:r>
      <w:r w:rsidRPr="008E2067">
        <w:rPr>
          <w:rFonts w:asciiTheme="minorHAnsi" w:hAnsiTheme="minorHAnsi"/>
        </w:rPr>
        <w:t>E-mail</w:t>
      </w:r>
      <w:r w:rsidRPr="008E2067">
        <w:rPr>
          <w:rFonts w:asciiTheme="minorHAnsi" w:hAnsiTheme="minorHAnsi" w:hint="eastAsia"/>
        </w:rPr>
        <w:t>：</w:t>
      </w:r>
      <w:r w:rsidRPr="008E2067">
        <w:rPr>
          <w:rFonts w:asciiTheme="minorHAnsi" w:hAnsiTheme="minorHAnsi"/>
        </w:rPr>
        <w:t>ichiro@jdta.or.jp</w:t>
      </w:r>
    </w:p>
    <w:p w14:paraId="344B7472" w14:textId="0BBB6AC8" w:rsidR="003B3896" w:rsidRPr="008E2067" w:rsidRDefault="003B3896" w:rsidP="003B3896">
      <w:pPr>
        <w:rPr>
          <w:rFonts w:ascii="ＭＳ Ｐゴシック" w:eastAsia="ＭＳ Ｐゴシック" w:hAnsi="ＭＳ Ｐゴシック"/>
          <w:sz w:val="24"/>
          <w:szCs w:val="22"/>
        </w:rPr>
      </w:pPr>
      <w:r w:rsidRPr="008E2067">
        <w:rPr>
          <w:rFonts w:ascii="ＭＳ Ｐゴシック" w:eastAsia="ＭＳ Ｐゴシック" w:hAnsi="ＭＳ Ｐゴシック" w:hint="eastAsia"/>
          <w:sz w:val="24"/>
          <w:szCs w:val="22"/>
        </w:rPr>
        <w:lastRenderedPageBreak/>
        <w:t>（別紙）</w:t>
      </w:r>
    </w:p>
    <w:p w14:paraId="4DBF0E3B" w14:textId="77777777" w:rsidR="003B3896" w:rsidRPr="008E2067" w:rsidRDefault="003B3896" w:rsidP="003B3896">
      <w:pPr>
        <w:rPr>
          <w:sz w:val="22"/>
          <w:szCs w:val="22"/>
        </w:rPr>
      </w:pPr>
    </w:p>
    <w:p w14:paraId="3591DEF3" w14:textId="3AB583F5" w:rsidR="003B3896" w:rsidRPr="008E2067" w:rsidRDefault="00697CB7" w:rsidP="003B3896">
      <w:pPr>
        <w:jc w:val="center"/>
        <w:rPr>
          <w:szCs w:val="20"/>
        </w:rPr>
      </w:pPr>
      <w:r w:rsidRPr="008E2067">
        <w:rPr>
          <w:rFonts w:ascii="ＭＳ ゴシック" w:eastAsia="ＭＳ ゴシック" w:hAnsi="ＭＳ ゴシック" w:hint="eastAsia"/>
          <w:sz w:val="28"/>
          <w:szCs w:val="20"/>
        </w:rPr>
        <w:t>202</w:t>
      </w:r>
      <w:r w:rsidR="00681845" w:rsidRPr="008E2067">
        <w:rPr>
          <w:rFonts w:ascii="ＭＳ ゴシック" w:eastAsia="ＭＳ ゴシック" w:hAnsi="ＭＳ ゴシック" w:hint="eastAsia"/>
          <w:sz w:val="28"/>
          <w:szCs w:val="20"/>
        </w:rPr>
        <w:t>4</w:t>
      </w:r>
      <w:r w:rsidR="003B3896" w:rsidRPr="008E2067">
        <w:rPr>
          <w:rFonts w:ascii="ＭＳ ゴシック" w:eastAsia="ＭＳ ゴシック" w:hAnsi="ＭＳ ゴシック" w:hint="eastAsia"/>
          <w:sz w:val="28"/>
          <w:szCs w:val="20"/>
        </w:rPr>
        <w:t>年度ミルクサイエンス研究助成申請書</w:t>
      </w:r>
    </w:p>
    <w:p w14:paraId="3822F13C" w14:textId="77777777" w:rsidR="003B3896" w:rsidRPr="008E2067" w:rsidRDefault="003B3896" w:rsidP="003B3896">
      <w:pPr>
        <w:jc w:val="right"/>
        <w:rPr>
          <w:sz w:val="24"/>
          <w:szCs w:val="20"/>
        </w:rPr>
      </w:pPr>
    </w:p>
    <w:p w14:paraId="2F8D6649" w14:textId="77777777" w:rsidR="003B3896" w:rsidRPr="008E2067" w:rsidRDefault="003B3896" w:rsidP="003B3896">
      <w:pPr>
        <w:jc w:val="right"/>
        <w:rPr>
          <w:sz w:val="24"/>
          <w:szCs w:val="20"/>
        </w:rPr>
      </w:pPr>
      <w:r w:rsidRPr="008E2067">
        <w:rPr>
          <w:sz w:val="24"/>
          <w:szCs w:val="20"/>
        </w:rPr>
        <w:t xml:space="preserve">提出日　</w:t>
      </w:r>
      <w:r w:rsidRPr="008E2067">
        <w:rPr>
          <w:rFonts w:hint="eastAsia"/>
          <w:sz w:val="24"/>
          <w:szCs w:val="20"/>
        </w:rPr>
        <w:t xml:space="preserve">　　</w:t>
      </w:r>
      <w:r w:rsidRPr="008E2067">
        <w:rPr>
          <w:sz w:val="24"/>
          <w:szCs w:val="20"/>
        </w:rPr>
        <w:t xml:space="preserve">年　</w:t>
      </w:r>
      <w:r w:rsidRPr="008E2067">
        <w:rPr>
          <w:rFonts w:hint="eastAsia"/>
          <w:sz w:val="24"/>
          <w:szCs w:val="20"/>
        </w:rPr>
        <w:t xml:space="preserve">　</w:t>
      </w:r>
      <w:r w:rsidRPr="008E2067">
        <w:rPr>
          <w:sz w:val="24"/>
          <w:szCs w:val="20"/>
        </w:rPr>
        <w:t>月</w:t>
      </w:r>
      <w:r w:rsidRPr="008E2067">
        <w:rPr>
          <w:rFonts w:hint="eastAsia"/>
          <w:sz w:val="24"/>
          <w:szCs w:val="20"/>
        </w:rPr>
        <w:t xml:space="preserve">　</w:t>
      </w:r>
      <w:r w:rsidRPr="008E2067">
        <w:rPr>
          <w:sz w:val="24"/>
          <w:szCs w:val="20"/>
        </w:rPr>
        <w:t xml:space="preserve">　日</w:t>
      </w:r>
    </w:p>
    <w:p w14:paraId="5E99D00A" w14:textId="77777777" w:rsidR="003B3896" w:rsidRPr="008E2067" w:rsidRDefault="003B3896" w:rsidP="003B3896">
      <w:pPr>
        <w:jc w:val="right"/>
        <w:rPr>
          <w:sz w:val="24"/>
          <w:szCs w:val="20"/>
        </w:rPr>
      </w:pPr>
    </w:p>
    <w:p w14:paraId="4DCF0173" w14:textId="77777777" w:rsidR="003B3896" w:rsidRPr="008E2067" w:rsidRDefault="003B3896" w:rsidP="003B3896">
      <w:pPr>
        <w:numPr>
          <w:ilvl w:val="0"/>
          <w:numId w:val="3"/>
        </w:numPr>
        <w:rPr>
          <w:rFonts w:ascii="ＭＳ ゴシック" w:eastAsia="ＭＳ ゴシック" w:hAnsi="ＭＳ ゴシック"/>
          <w:sz w:val="24"/>
        </w:rPr>
      </w:pPr>
      <w:r w:rsidRPr="008E2067">
        <w:rPr>
          <w:rFonts w:ascii="ＭＳ ゴシック" w:eastAsia="ＭＳ ゴシック" w:hAnsi="ＭＳ ゴシック" w:hint="eastAsia"/>
          <w:sz w:val="24"/>
        </w:rPr>
        <w:t>研究代表者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22"/>
        <w:gridCol w:w="4009"/>
        <w:gridCol w:w="685"/>
        <w:gridCol w:w="3065"/>
      </w:tblGrid>
      <w:tr w:rsidR="008E2067" w:rsidRPr="008E2067" w14:paraId="07139278" w14:textId="77777777" w:rsidTr="000B3921">
        <w:tc>
          <w:tcPr>
            <w:tcW w:w="1758" w:type="dxa"/>
            <w:shd w:val="clear" w:color="auto" w:fill="auto"/>
            <w:vAlign w:val="center"/>
          </w:tcPr>
          <w:p w14:paraId="19776F3F" w14:textId="77777777" w:rsidR="003B3896" w:rsidRPr="008E2067" w:rsidRDefault="003B3896" w:rsidP="000B3921">
            <w:pPr>
              <w:jc w:val="center"/>
              <w:rPr>
                <w:sz w:val="16"/>
              </w:rPr>
            </w:pPr>
            <w:r w:rsidRPr="008E2067">
              <w:rPr>
                <w:sz w:val="16"/>
              </w:rPr>
              <w:t>フリガナ</w:t>
            </w:r>
          </w:p>
          <w:p w14:paraId="15F38EE5" w14:textId="77777777" w:rsidR="003B3896" w:rsidRPr="008E2067" w:rsidRDefault="003B3896" w:rsidP="000B3921">
            <w:pPr>
              <w:jc w:val="center"/>
              <w:rPr>
                <w:sz w:val="24"/>
              </w:rPr>
            </w:pPr>
            <w:r w:rsidRPr="008E2067">
              <w:rPr>
                <w:sz w:val="24"/>
              </w:rPr>
              <w:t>氏　名</w:t>
            </w:r>
          </w:p>
        </w:tc>
        <w:tc>
          <w:tcPr>
            <w:tcW w:w="4131" w:type="dxa"/>
            <w:gridSpan w:val="2"/>
            <w:shd w:val="clear" w:color="auto" w:fill="auto"/>
          </w:tcPr>
          <w:p w14:paraId="3BBD93D9" w14:textId="77777777" w:rsidR="003B3896" w:rsidRPr="008E2067" w:rsidRDefault="003B3896" w:rsidP="000B3921">
            <w:pPr>
              <w:rPr>
                <w:sz w:val="24"/>
              </w:rPr>
            </w:pPr>
          </w:p>
          <w:p w14:paraId="72DDCF8F" w14:textId="77777777" w:rsidR="003B3896" w:rsidRPr="008E2067" w:rsidRDefault="003B3896" w:rsidP="000B3921">
            <w:pPr>
              <w:rPr>
                <w:sz w:val="24"/>
              </w:rPr>
            </w:pPr>
          </w:p>
        </w:tc>
        <w:tc>
          <w:tcPr>
            <w:tcW w:w="685" w:type="dxa"/>
            <w:shd w:val="clear" w:color="auto" w:fill="auto"/>
            <w:vAlign w:val="center"/>
          </w:tcPr>
          <w:p w14:paraId="42709816" w14:textId="77777777" w:rsidR="003B3896" w:rsidRPr="008E2067" w:rsidRDefault="003B3896" w:rsidP="000B3921">
            <w:pPr>
              <w:jc w:val="center"/>
              <w:rPr>
                <w:sz w:val="20"/>
                <w:szCs w:val="20"/>
              </w:rPr>
            </w:pPr>
            <w:r w:rsidRPr="008E2067">
              <w:rPr>
                <w:rFonts w:hint="eastAsia"/>
                <w:sz w:val="20"/>
                <w:szCs w:val="20"/>
              </w:rPr>
              <w:t>生年月日</w:t>
            </w:r>
          </w:p>
        </w:tc>
        <w:tc>
          <w:tcPr>
            <w:tcW w:w="3065" w:type="dxa"/>
            <w:shd w:val="clear" w:color="auto" w:fill="auto"/>
            <w:vAlign w:val="center"/>
          </w:tcPr>
          <w:p w14:paraId="748756A3" w14:textId="77777777" w:rsidR="003B3896" w:rsidRPr="008E2067" w:rsidRDefault="003B3896" w:rsidP="000B3921">
            <w:pPr>
              <w:jc w:val="center"/>
              <w:rPr>
                <w:sz w:val="24"/>
              </w:rPr>
            </w:pPr>
          </w:p>
        </w:tc>
      </w:tr>
      <w:tr w:rsidR="008E2067" w:rsidRPr="008E2067" w14:paraId="36F4ACF3" w14:textId="77777777" w:rsidTr="000B3921">
        <w:trPr>
          <w:trHeight w:val="711"/>
        </w:trPr>
        <w:tc>
          <w:tcPr>
            <w:tcW w:w="1758" w:type="dxa"/>
            <w:shd w:val="clear" w:color="auto" w:fill="auto"/>
            <w:vAlign w:val="center"/>
          </w:tcPr>
          <w:p w14:paraId="14E6C4C3" w14:textId="77777777" w:rsidR="003B3896" w:rsidRPr="008E2067" w:rsidRDefault="003B3896" w:rsidP="000B3921">
            <w:pPr>
              <w:jc w:val="center"/>
              <w:rPr>
                <w:sz w:val="22"/>
                <w:szCs w:val="22"/>
              </w:rPr>
            </w:pPr>
            <w:r w:rsidRPr="008E2067">
              <w:rPr>
                <w:rFonts w:hint="eastAsia"/>
                <w:sz w:val="22"/>
                <w:szCs w:val="22"/>
              </w:rPr>
              <w:t>所属</w:t>
            </w:r>
            <w:r w:rsidRPr="008E2067">
              <w:rPr>
                <w:sz w:val="22"/>
                <w:szCs w:val="22"/>
              </w:rPr>
              <w:t>研究機関</w:t>
            </w:r>
            <w:r w:rsidRPr="008E2067">
              <w:rPr>
                <w:rFonts w:hint="eastAsia"/>
                <w:sz w:val="22"/>
                <w:szCs w:val="22"/>
              </w:rPr>
              <w:t>・部局・職</w:t>
            </w:r>
          </w:p>
        </w:tc>
        <w:tc>
          <w:tcPr>
            <w:tcW w:w="7881" w:type="dxa"/>
            <w:gridSpan w:val="4"/>
            <w:shd w:val="clear" w:color="auto" w:fill="auto"/>
            <w:vAlign w:val="center"/>
          </w:tcPr>
          <w:p w14:paraId="74172509" w14:textId="77777777" w:rsidR="003B3896" w:rsidRPr="008E2067" w:rsidRDefault="003B3896" w:rsidP="000B3921">
            <w:pPr>
              <w:rPr>
                <w:sz w:val="24"/>
              </w:rPr>
            </w:pPr>
          </w:p>
        </w:tc>
      </w:tr>
      <w:tr w:rsidR="008E2067" w:rsidRPr="008E2067" w14:paraId="6590A41C" w14:textId="77777777" w:rsidTr="000B3921">
        <w:trPr>
          <w:trHeight w:val="707"/>
        </w:trPr>
        <w:tc>
          <w:tcPr>
            <w:tcW w:w="1758" w:type="dxa"/>
            <w:shd w:val="clear" w:color="auto" w:fill="auto"/>
            <w:vAlign w:val="center"/>
          </w:tcPr>
          <w:p w14:paraId="639BC8A8" w14:textId="77777777" w:rsidR="003B3896" w:rsidRPr="008E2067" w:rsidRDefault="003B3896" w:rsidP="000B3921">
            <w:pPr>
              <w:jc w:val="center"/>
              <w:rPr>
                <w:sz w:val="22"/>
                <w:szCs w:val="22"/>
              </w:rPr>
            </w:pPr>
            <w:r w:rsidRPr="008E2067">
              <w:rPr>
                <w:rFonts w:hint="eastAsia"/>
                <w:sz w:val="22"/>
                <w:szCs w:val="22"/>
              </w:rPr>
              <w:t>所属研究機関</w:t>
            </w:r>
          </w:p>
          <w:p w14:paraId="6A6DC1D3" w14:textId="77777777" w:rsidR="003B3896" w:rsidRPr="008E2067" w:rsidRDefault="003B3896" w:rsidP="000B3921">
            <w:pPr>
              <w:jc w:val="center"/>
              <w:rPr>
                <w:sz w:val="24"/>
              </w:rPr>
            </w:pPr>
            <w:r w:rsidRPr="008E2067">
              <w:rPr>
                <w:sz w:val="22"/>
                <w:szCs w:val="22"/>
              </w:rPr>
              <w:t>住所</w:t>
            </w:r>
            <w:r w:rsidRPr="008E2067">
              <w:rPr>
                <w:rFonts w:hint="eastAsia"/>
                <w:sz w:val="22"/>
                <w:szCs w:val="22"/>
              </w:rPr>
              <w:t>等</w:t>
            </w:r>
          </w:p>
        </w:tc>
        <w:tc>
          <w:tcPr>
            <w:tcW w:w="7881" w:type="dxa"/>
            <w:gridSpan w:val="4"/>
            <w:shd w:val="clear" w:color="auto" w:fill="auto"/>
          </w:tcPr>
          <w:p w14:paraId="0FB1B1F8" w14:textId="77777777" w:rsidR="003B3896" w:rsidRPr="008E2067" w:rsidRDefault="003B3896" w:rsidP="000B3921">
            <w:pPr>
              <w:rPr>
                <w:sz w:val="24"/>
              </w:rPr>
            </w:pPr>
            <w:r w:rsidRPr="008E2067">
              <w:rPr>
                <w:sz w:val="24"/>
              </w:rPr>
              <w:t>〒</w:t>
            </w:r>
          </w:p>
          <w:p w14:paraId="2F05234E" w14:textId="77777777" w:rsidR="003B3896" w:rsidRPr="008E2067" w:rsidRDefault="003B3896" w:rsidP="000B3921">
            <w:pPr>
              <w:rPr>
                <w:sz w:val="24"/>
              </w:rPr>
            </w:pPr>
          </w:p>
          <w:p w14:paraId="73282141" w14:textId="77777777" w:rsidR="003B3896" w:rsidRPr="008E2067" w:rsidRDefault="003B3896" w:rsidP="000B3921">
            <w:pPr>
              <w:rPr>
                <w:sz w:val="24"/>
              </w:rPr>
            </w:pPr>
            <w:r w:rsidRPr="008E2067">
              <w:rPr>
                <w:rFonts w:hint="eastAsia"/>
                <w:sz w:val="24"/>
              </w:rPr>
              <w:t>TEL</w:t>
            </w:r>
            <w:r w:rsidRPr="008E2067">
              <w:rPr>
                <w:rFonts w:hint="eastAsia"/>
                <w:sz w:val="24"/>
              </w:rPr>
              <w:t xml:space="preserve">　　　　　　　　　　</w:t>
            </w:r>
            <w:r w:rsidRPr="008E2067">
              <w:rPr>
                <w:rFonts w:hint="eastAsia"/>
                <w:sz w:val="24"/>
              </w:rPr>
              <w:t>FAX</w:t>
            </w:r>
          </w:p>
        </w:tc>
      </w:tr>
      <w:tr w:rsidR="008E2067" w:rsidRPr="008E2067" w14:paraId="42E43C65" w14:textId="77777777" w:rsidTr="000B3921">
        <w:tc>
          <w:tcPr>
            <w:tcW w:w="1758" w:type="dxa"/>
            <w:shd w:val="clear" w:color="auto" w:fill="auto"/>
          </w:tcPr>
          <w:p w14:paraId="78F4BCC8" w14:textId="77777777" w:rsidR="003B3896" w:rsidRPr="008E2067" w:rsidRDefault="003B3896" w:rsidP="000B3921">
            <w:pPr>
              <w:jc w:val="center"/>
              <w:rPr>
                <w:sz w:val="24"/>
              </w:rPr>
            </w:pPr>
            <w:r w:rsidRPr="008E2067">
              <w:rPr>
                <w:rFonts w:hint="eastAsia"/>
                <w:sz w:val="24"/>
              </w:rPr>
              <w:t>E-mail</w:t>
            </w:r>
          </w:p>
        </w:tc>
        <w:tc>
          <w:tcPr>
            <w:tcW w:w="7881" w:type="dxa"/>
            <w:gridSpan w:val="4"/>
            <w:shd w:val="clear" w:color="auto" w:fill="auto"/>
          </w:tcPr>
          <w:p w14:paraId="5FFB3319" w14:textId="77777777" w:rsidR="003B3896" w:rsidRPr="008E2067" w:rsidRDefault="003B3896" w:rsidP="000B3921">
            <w:pPr>
              <w:rPr>
                <w:sz w:val="24"/>
              </w:rPr>
            </w:pPr>
          </w:p>
        </w:tc>
      </w:tr>
      <w:tr w:rsidR="008E2067" w:rsidRPr="008E2067" w14:paraId="683222EF" w14:textId="77777777" w:rsidTr="000B3921">
        <w:trPr>
          <w:trHeight w:val="726"/>
        </w:trPr>
        <w:tc>
          <w:tcPr>
            <w:tcW w:w="1758" w:type="dxa"/>
            <w:shd w:val="clear" w:color="auto" w:fill="auto"/>
            <w:vAlign w:val="center"/>
          </w:tcPr>
          <w:p w14:paraId="48EDC143" w14:textId="61464ACE" w:rsidR="003B3896" w:rsidRPr="008E2067" w:rsidRDefault="00981FC3" w:rsidP="000B3921">
            <w:pPr>
              <w:jc w:val="center"/>
              <w:rPr>
                <w:sz w:val="24"/>
              </w:rPr>
            </w:pPr>
            <w:r w:rsidRPr="008E2067">
              <w:rPr>
                <w:rFonts w:hint="eastAsia"/>
                <w:sz w:val="24"/>
              </w:rPr>
              <w:t>緊急時連絡先（</w:t>
            </w:r>
            <w:r w:rsidR="003B3896" w:rsidRPr="008E2067">
              <w:rPr>
                <w:rFonts w:hint="eastAsia"/>
                <w:sz w:val="24"/>
              </w:rPr>
              <w:t>自宅</w:t>
            </w:r>
            <w:r w:rsidRPr="008E2067">
              <w:rPr>
                <w:rFonts w:hint="eastAsia"/>
                <w:sz w:val="24"/>
              </w:rPr>
              <w:t>など）</w:t>
            </w:r>
          </w:p>
        </w:tc>
        <w:tc>
          <w:tcPr>
            <w:tcW w:w="7881" w:type="dxa"/>
            <w:gridSpan w:val="4"/>
            <w:shd w:val="clear" w:color="auto" w:fill="auto"/>
          </w:tcPr>
          <w:p w14:paraId="641C079F" w14:textId="77777777" w:rsidR="003B3896" w:rsidRPr="008E2067" w:rsidRDefault="003B3896" w:rsidP="000B3921">
            <w:pPr>
              <w:rPr>
                <w:sz w:val="24"/>
              </w:rPr>
            </w:pPr>
            <w:r w:rsidRPr="008E2067">
              <w:rPr>
                <w:rFonts w:hint="eastAsia"/>
                <w:sz w:val="24"/>
              </w:rPr>
              <w:t>〒</w:t>
            </w:r>
          </w:p>
          <w:p w14:paraId="225D4843" w14:textId="77777777" w:rsidR="003B3896" w:rsidRPr="008E2067" w:rsidRDefault="003B3896" w:rsidP="000B3921">
            <w:pPr>
              <w:rPr>
                <w:sz w:val="24"/>
              </w:rPr>
            </w:pPr>
          </w:p>
          <w:p w14:paraId="6FAA0296" w14:textId="77777777" w:rsidR="003B3896" w:rsidRPr="008E2067" w:rsidRDefault="003B3896" w:rsidP="000B3921">
            <w:pPr>
              <w:rPr>
                <w:sz w:val="24"/>
              </w:rPr>
            </w:pPr>
            <w:r w:rsidRPr="008E2067">
              <w:rPr>
                <w:rFonts w:hint="eastAsia"/>
                <w:sz w:val="24"/>
              </w:rPr>
              <w:t>TEL</w:t>
            </w:r>
            <w:r w:rsidRPr="008E2067">
              <w:rPr>
                <w:rFonts w:hint="eastAsia"/>
                <w:sz w:val="24"/>
              </w:rPr>
              <w:t xml:space="preserve">　　　　　　　　　　</w:t>
            </w:r>
            <w:r w:rsidRPr="008E2067">
              <w:rPr>
                <w:rFonts w:hint="eastAsia"/>
                <w:sz w:val="24"/>
              </w:rPr>
              <w:t>FAX</w:t>
            </w:r>
          </w:p>
        </w:tc>
      </w:tr>
      <w:tr w:rsidR="008E2067" w:rsidRPr="008E2067" w14:paraId="12300194" w14:textId="77777777" w:rsidTr="00981FC3">
        <w:trPr>
          <w:trHeight w:val="4810"/>
        </w:trPr>
        <w:tc>
          <w:tcPr>
            <w:tcW w:w="9639" w:type="dxa"/>
            <w:gridSpan w:val="5"/>
            <w:shd w:val="clear" w:color="auto" w:fill="auto"/>
          </w:tcPr>
          <w:p w14:paraId="66732122" w14:textId="77777777" w:rsidR="003B3896" w:rsidRPr="008E2067" w:rsidRDefault="003B3896" w:rsidP="000B3921">
            <w:pPr>
              <w:rPr>
                <w:sz w:val="24"/>
              </w:rPr>
            </w:pPr>
            <w:r w:rsidRPr="008E2067">
              <w:rPr>
                <w:rFonts w:hint="eastAsia"/>
                <w:sz w:val="24"/>
              </w:rPr>
              <w:t>研究代表者の略歴</w:t>
            </w:r>
          </w:p>
          <w:p w14:paraId="69CB0E49" w14:textId="77777777" w:rsidR="003B3896" w:rsidRPr="008E2067" w:rsidRDefault="003B3896" w:rsidP="000B3921">
            <w:pPr>
              <w:rPr>
                <w:sz w:val="24"/>
              </w:rPr>
            </w:pPr>
          </w:p>
          <w:p w14:paraId="2DEFE6CE" w14:textId="77777777" w:rsidR="003B3896" w:rsidRPr="008E2067" w:rsidRDefault="003B3896" w:rsidP="000B3921">
            <w:pPr>
              <w:rPr>
                <w:sz w:val="24"/>
              </w:rPr>
            </w:pPr>
          </w:p>
          <w:p w14:paraId="67762FF8" w14:textId="77777777" w:rsidR="003B3896" w:rsidRPr="008E2067" w:rsidRDefault="003B3896" w:rsidP="000B3921">
            <w:pPr>
              <w:rPr>
                <w:sz w:val="24"/>
              </w:rPr>
            </w:pPr>
          </w:p>
          <w:p w14:paraId="3C1B33B5" w14:textId="77777777" w:rsidR="003B3896" w:rsidRPr="008E2067" w:rsidRDefault="003B3896" w:rsidP="000B3921">
            <w:pPr>
              <w:rPr>
                <w:sz w:val="24"/>
              </w:rPr>
            </w:pPr>
          </w:p>
          <w:p w14:paraId="7A9B6ED5" w14:textId="77777777" w:rsidR="003B3896" w:rsidRPr="008E2067" w:rsidRDefault="003B3896" w:rsidP="000B3921">
            <w:pPr>
              <w:rPr>
                <w:sz w:val="24"/>
              </w:rPr>
            </w:pPr>
          </w:p>
          <w:p w14:paraId="37F7D78B" w14:textId="77777777" w:rsidR="003B3896" w:rsidRPr="008E2067" w:rsidRDefault="003B3896" w:rsidP="000B3921">
            <w:pPr>
              <w:rPr>
                <w:sz w:val="24"/>
              </w:rPr>
            </w:pPr>
          </w:p>
          <w:p w14:paraId="3A14B435" w14:textId="77777777" w:rsidR="003B3896" w:rsidRPr="008E2067" w:rsidRDefault="003B3896" w:rsidP="000B3921">
            <w:pPr>
              <w:rPr>
                <w:sz w:val="24"/>
              </w:rPr>
            </w:pPr>
          </w:p>
          <w:p w14:paraId="47521E62" w14:textId="77777777" w:rsidR="003B3896" w:rsidRPr="008E2067" w:rsidRDefault="003B3896" w:rsidP="000B3921">
            <w:pPr>
              <w:rPr>
                <w:sz w:val="24"/>
              </w:rPr>
            </w:pPr>
          </w:p>
          <w:p w14:paraId="34647A3B" w14:textId="77777777" w:rsidR="003B3896" w:rsidRPr="008E2067" w:rsidRDefault="003B3896" w:rsidP="000B3921">
            <w:pPr>
              <w:rPr>
                <w:sz w:val="24"/>
              </w:rPr>
            </w:pPr>
          </w:p>
          <w:p w14:paraId="0DB2011A" w14:textId="77777777" w:rsidR="003B3896" w:rsidRPr="008E2067" w:rsidRDefault="003B3896" w:rsidP="000B3921">
            <w:pPr>
              <w:rPr>
                <w:sz w:val="24"/>
              </w:rPr>
            </w:pPr>
          </w:p>
          <w:p w14:paraId="00E109DB" w14:textId="77777777" w:rsidR="003B3896" w:rsidRPr="008E2067" w:rsidRDefault="003B3896" w:rsidP="000B3921">
            <w:pPr>
              <w:rPr>
                <w:sz w:val="24"/>
              </w:rPr>
            </w:pPr>
          </w:p>
          <w:p w14:paraId="5443CE01" w14:textId="77777777" w:rsidR="003B3896" w:rsidRPr="008E2067" w:rsidRDefault="003B3896" w:rsidP="000B3921">
            <w:pPr>
              <w:rPr>
                <w:sz w:val="24"/>
              </w:rPr>
            </w:pPr>
          </w:p>
          <w:p w14:paraId="4842E617" w14:textId="77777777" w:rsidR="003B3896" w:rsidRPr="008E2067" w:rsidRDefault="003B3896" w:rsidP="000B3921">
            <w:pPr>
              <w:rPr>
                <w:sz w:val="24"/>
              </w:rPr>
            </w:pPr>
          </w:p>
          <w:p w14:paraId="0DE7D701" w14:textId="77777777" w:rsidR="003B3896" w:rsidRPr="008E2067" w:rsidRDefault="003B3896" w:rsidP="000B3921">
            <w:pPr>
              <w:rPr>
                <w:sz w:val="24"/>
              </w:rPr>
            </w:pPr>
          </w:p>
        </w:tc>
      </w:tr>
      <w:tr w:rsidR="00981FC3" w:rsidRPr="008E2067" w14:paraId="33D5AE7F" w14:textId="43EAE978" w:rsidTr="00981FC3">
        <w:trPr>
          <w:trHeight w:val="2070"/>
        </w:trPr>
        <w:tc>
          <w:tcPr>
            <w:tcW w:w="1880" w:type="dxa"/>
            <w:gridSpan w:val="2"/>
            <w:shd w:val="clear" w:color="auto" w:fill="auto"/>
            <w:vAlign w:val="center"/>
          </w:tcPr>
          <w:p w14:paraId="58579AAC" w14:textId="7A6132C7" w:rsidR="00981FC3" w:rsidRPr="008E2067" w:rsidRDefault="00981FC3" w:rsidP="00981FC3">
            <w:pPr>
              <w:rPr>
                <w:sz w:val="24"/>
              </w:rPr>
            </w:pPr>
            <w:r w:rsidRPr="008E2067">
              <w:rPr>
                <w:rFonts w:hint="eastAsia"/>
                <w:sz w:val="24"/>
              </w:rPr>
              <w:t>経理責任者</w:t>
            </w:r>
          </w:p>
        </w:tc>
        <w:tc>
          <w:tcPr>
            <w:tcW w:w="7759" w:type="dxa"/>
            <w:gridSpan w:val="3"/>
            <w:shd w:val="clear" w:color="auto" w:fill="auto"/>
          </w:tcPr>
          <w:p w14:paraId="1ED2839D" w14:textId="123A4890" w:rsidR="00981FC3" w:rsidRPr="008E2067" w:rsidRDefault="00981FC3">
            <w:pPr>
              <w:widowControl/>
              <w:jc w:val="left"/>
              <w:rPr>
                <w:sz w:val="24"/>
              </w:rPr>
            </w:pPr>
            <w:r w:rsidRPr="008E2067">
              <w:rPr>
                <w:rFonts w:hint="eastAsia"/>
                <w:sz w:val="24"/>
              </w:rPr>
              <w:t>住所：</w:t>
            </w:r>
          </w:p>
          <w:p w14:paraId="60FE7E3F" w14:textId="004DAD33" w:rsidR="00981FC3" w:rsidRPr="008E2067" w:rsidRDefault="00981FC3">
            <w:pPr>
              <w:widowControl/>
              <w:jc w:val="left"/>
              <w:rPr>
                <w:sz w:val="24"/>
              </w:rPr>
            </w:pPr>
            <w:r w:rsidRPr="008E2067">
              <w:rPr>
                <w:rFonts w:hint="eastAsia"/>
                <w:sz w:val="24"/>
              </w:rPr>
              <w:t>所属：〒</w:t>
            </w:r>
          </w:p>
          <w:p w14:paraId="358AFE40" w14:textId="1D6956B9" w:rsidR="00981FC3" w:rsidRPr="008E2067" w:rsidRDefault="00981FC3">
            <w:pPr>
              <w:widowControl/>
              <w:jc w:val="left"/>
              <w:rPr>
                <w:sz w:val="24"/>
              </w:rPr>
            </w:pPr>
            <w:r w:rsidRPr="008E2067">
              <w:rPr>
                <w:rFonts w:hint="eastAsia"/>
                <w:sz w:val="24"/>
              </w:rPr>
              <w:t>氏名：</w:t>
            </w:r>
          </w:p>
          <w:p w14:paraId="6D30BA6A" w14:textId="5F0CC785" w:rsidR="00981FC3" w:rsidRPr="008E2067" w:rsidRDefault="00981FC3">
            <w:pPr>
              <w:widowControl/>
              <w:jc w:val="left"/>
              <w:rPr>
                <w:sz w:val="24"/>
              </w:rPr>
            </w:pPr>
            <w:r w:rsidRPr="008E2067">
              <w:rPr>
                <w:rFonts w:hint="eastAsia"/>
                <w:sz w:val="24"/>
              </w:rPr>
              <w:t>TEL</w:t>
            </w:r>
            <w:r w:rsidRPr="008E2067">
              <w:rPr>
                <w:rFonts w:hint="eastAsia"/>
                <w:sz w:val="24"/>
              </w:rPr>
              <w:t>：</w:t>
            </w:r>
          </w:p>
          <w:p w14:paraId="1F64C2F8" w14:textId="77777777" w:rsidR="00981FC3" w:rsidRPr="008E2067" w:rsidRDefault="00981FC3" w:rsidP="000B3921">
            <w:pPr>
              <w:rPr>
                <w:sz w:val="24"/>
              </w:rPr>
            </w:pPr>
            <w:r w:rsidRPr="008E2067">
              <w:rPr>
                <w:rFonts w:hint="eastAsia"/>
                <w:sz w:val="24"/>
              </w:rPr>
              <w:t>FAX</w:t>
            </w:r>
            <w:r w:rsidRPr="008E2067">
              <w:rPr>
                <w:rFonts w:hint="eastAsia"/>
                <w:sz w:val="24"/>
              </w:rPr>
              <w:t>：</w:t>
            </w:r>
          </w:p>
          <w:p w14:paraId="260B6947" w14:textId="2076C859" w:rsidR="00981FC3" w:rsidRPr="008E2067" w:rsidRDefault="00981FC3" w:rsidP="000B3921">
            <w:pPr>
              <w:rPr>
                <w:sz w:val="24"/>
              </w:rPr>
            </w:pPr>
            <w:r w:rsidRPr="008E2067">
              <w:rPr>
                <w:rFonts w:hint="eastAsia"/>
                <w:sz w:val="24"/>
              </w:rPr>
              <w:t>E-mail</w:t>
            </w:r>
            <w:r w:rsidRPr="008E2067">
              <w:rPr>
                <w:rFonts w:hint="eastAsia"/>
                <w:sz w:val="24"/>
              </w:rPr>
              <w:t>：</w:t>
            </w:r>
          </w:p>
        </w:tc>
      </w:tr>
    </w:tbl>
    <w:p w14:paraId="56B957CA" w14:textId="77777777" w:rsidR="003B3896" w:rsidRPr="008E2067" w:rsidRDefault="003B3896" w:rsidP="003B3896">
      <w:pPr>
        <w:ind w:left="420"/>
        <w:rPr>
          <w:rFonts w:ascii="ＭＳ ゴシック" w:eastAsia="ＭＳ ゴシック" w:hAnsi="ＭＳ ゴシック"/>
          <w:sz w:val="24"/>
        </w:rPr>
      </w:pPr>
    </w:p>
    <w:p w14:paraId="1F69D619" w14:textId="77777777" w:rsidR="003B3896" w:rsidRPr="008E2067" w:rsidRDefault="003B3896" w:rsidP="003B3896">
      <w:pPr>
        <w:ind w:left="420"/>
        <w:rPr>
          <w:rFonts w:ascii="ＭＳ ゴシック" w:eastAsia="ＭＳ ゴシック" w:hAnsi="ＭＳ ゴシック"/>
          <w:sz w:val="24"/>
        </w:rPr>
      </w:pPr>
    </w:p>
    <w:p w14:paraId="3A473E45" w14:textId="77777777" w:rsidR="003B3896" w:rsidRPr="008E2067" w:rsidRDefault="003B3896" w:rsidP="003B3896">
      <w:pPr>
        <w:ind w:left="420"/>
        <w:rPr>
          <w:rFonts w:ascii="ＭＳ ゴシック" w:eastAsia="ＭＳ ゴシック" w:hAnsi="ＭＳ ゴシック"/>
          <w:sz w:val="24"/>
        </w:rPr>
      </w:pPr>
    </w:p>
    <w:p w14:paraId="3E5D1553" w14:textId="77777777" w:rsidR="000E5FBD" w:rsidRPr="008E2067" w:rsidRDefault="000E5FBD" w:rsidP="003B3896">
      <w:pPr>
        <w:ind w:left="420"/>
        <w:rPr>
          <w:rFonts w:ascii="ＭＳ ゴシック" w:eastAsia="ＭＳ ゴシック" w:hAnsi="ＭＳ ゴシック"/>
          <w:sz w:val="24"/>
        </w:rPr>
      </w:pPr>
    </w:p>
    <w:p w14:paraId="5A2CB7F4" w14:textId="77777777" w:rsidR="003B3896" w:rsidRPr="008E2067" w:rsidRDefault="003B3896" w:rsidP="003B3896">
      <w:pPr>
        <w:numPr>
          <w:ilvl w:val="0"/>
          <w:numId w:val="3"/>
        </w:numPr>
        <w:rPr>
          <w:rFonts w:ascii="ＭＳ ゴシック" w:eastAsia="ＭＳ ゴシック" w:hAnsi="ＭＳ ゴシック"/>
          <w:sz w:val="24"/>
        </w:rPr>
      </w:pPr>
      <w:r w:rsidRPr="008E2067">
        <w:rPr>
          <w:rFonts w:ascii="ＭＳ ゴシック" w:eastAsia="ＭＳ ゴシック" w:hAnsi="ＭＳ ゴシック" w:hint="eastAsia"/>
          <w:sz w:val="24"/>
        </w:rPr>
        <w:lastRenderedPageBreak/>
        <w:t>研究課題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3939"/>
        <w:gridCol w:w="1962"/>
        <w:gridCol w:w="1960"/>
      </w:tblGrid>
      <w:tr w:rsidR="008E2067" w:rsidRPr="008E2067" w14:paraId="575670F8" w14:textId="77777777" w:rsidTr="000B3921">
        <w:trPr>
          <w:trHeight w:val="599"/>
        </w:trPr>
        <w:tc>
          <w:tcPr>
            <w:tcW w:w="1682" w:type="dxa"/>
            <w:shd w:val="clear" w:color="auto" w:fill="auto"/>
            <w:vAlign w:val="center"/>
          </w:tcPr>
          <w:p w14:paraId="0099F226" w14:textId="77777777" w:rsidR="003B3896" w:rsidRPr="008E2067" w:rsidRDefault="003B3896" w:rsidP="000B3921">
            <w:pPr>
              <w:jc w:val="center"/>
              <w:rPr>
                <w:sz w:val="22"/>
                <w:szCs w:val="22"/>
              </w:rPr>
            </w:pPr>
            <w:r w:rsidRPr="008E2067">
              <w:rPr>
                <w:rFonts w:hint="eastAsia"/>
                <w:sz w:val="22"/>
                <w:szCs w:val="22"/>
              </w:rPr>
              <w:t>研究課題名</w:t>
            </w:r>
          </w:p>
        </w:tc>
        <w:tc>
          <w:tcPr>
            <w:tcW w:w="7957" w:type="dxa"/>
            <w:gridSpan w:val="3"/>
            <w:shd w:val="clear" w:color="auto" w:fill="auto"/>
            <w:vAlign w:val="center"/>
          </w:tcPr>
          <w:p w14:paraId="2CEB3B80" w14:textId="77777777" w:rsidR="003B3896" w:rsidRPr="008E2067" w:rsidRDefault="003B3896" w:rsidP="008045EC">
            <w:pPr>
              <w:rPr>
                <w:sz w:val="24"/>
              </w:rPr>
            </w:pPr>
          </w:p>
        </w:tc>
      </w:tr>
      <w:tr w:rsidR="008E2067" w:rsidRPr="008E2067" w14:paraId="524BBF3E" w14:textId="77777777" w:rsidTr="000B3921">
        <w:trPr>
          <w:trHeight w:val="565"/>
        </w:trPr>
        <w:tc>
          <w:tcPr>
            <w:tcW w:w="1682" w:type="dxa"/>
            <w:shd w:val="clear" w:color="auto" w:fill="auto"/>
            <w:vAlign w:val="center"/>
          </w:tcPr>
          <w:p w14:paraId="2A38CCC6" w14:textId="77777777" w:rsidR="003B3896" w:rsidRPr="008E2067" w:rsidRDefault="003B3896" w:rsidP="000B3921">
            <w:pPr>
              <w:jc w:val="center"/>
              <w:rPr>
                <w:sz w:val="24"/>
              </w:rPr>
            </w:pPr>
            <w:r w:rsidRPr="008E2067">
              <w:rPr>
                <w:rFonts w:hint="eastAsia"/>
                <w:sz w:val="24"/>
              </w:rPr>
              <w:t>研究形態</w:t>
            </w:r>
          </w:p>
        </w:tc>
        <w:tc>
          <w:tcPr>
            <w:tcW w:w="3978" w:type="dxa"/>
            <w:shd w:val="clear" w:color="auto" w:fill="auto"/>
            <w:vAlign w:val="center"/>
          </w:tcPr>
          <w:p w14:paraId="60148EA9" w14:textId="045A31F8" w:rsidR="003B3896" w:rsidRPr="008E2067" w:rsidRDefault="00490B29" w:rsidP="000B3921">
            <w:pPr>
              <w:ind w:right="480"/>
              <w:jc w:val="right"/>
              <w:rPr>
                <w:sz w:val="24"/>
              </w:rPr>
            </w:pPr>
            <w:r w:rsidRPr="008E2067">
              <w:rPr>
                <w:rFonts w:hint="eastAsia"/>
                <w:sz w:val="24"/>
              </w:rPr>
              <w:t>単独</w:t>
            </w:r>
            <w:r w:rsidR="003B3896" w:rsidRPr="008E2067">
              <w:rPr>
                <w:rFonts w:hint="eastAsia"/>
                <w:sz w:val="24"/>
              </w:rPr>
              <w:t xml:space="preserve">　　　・　　　共同　　</w:t>
            </w:r>
          </w:p>
          <w:p w14:paraId="0FB1D538" w14:textId="45FC52BB" w:rsidR="003B3896" w:rsidRPr="008E2067" w:rsidRDefault="00E53C2C" w:rsidP="00E53C2C">
            <w:pPr>
              <w:ind w:leftChars="-20" w:left="-42" w:firstLineChars="50" w:firstLine="110"/>
              <w:jc w:val="left"/>
              <w:rPr>
                <w:sz w:val="22"/>
                <w:szCs w:val="22"/>
              </w:rPr>
            </w:pPr>
            <w:r w:rsidRPr="008E2067">
              <w:rPr>
                <w:rFonts w:hint="eastAsia"/>
                <w:sz w:val="22"/>
                <w:szCs w:val="22"/>
              </w:rPr>
              <w:t>（該当項目に○を付してください）</w:t>
            </w:r>
          </w:p>
        </w:tc>
        <w:tc>
          <w:tcPr>
            <w:tcW w:w="1989" w:type="dxa"/>
            <w:shd w:val="clear" w:color="auto" w:fill="auto"/>
            <w:vAlign w:val="center"/>
          </w:tcPr>
          <w:p w14:paraId="344D876E" w14:textId="77777777" w:rsidR="003B3896" w:rsidRPr="008E2067" w:rsidRDefault="003B3896" w:rsidP="000B3921">
            <w:pPr>
              <w:jc w:val="center"/>
              <w:rPr>
                <w:sz w:val="24"/>
              </w:rPr>
            </w:pPr>
            <w:r w:rsidRPr="008E2067">
              <w:rPr>
                <w:rFonts w:hint="eastAsia"/>
                <w:sz w:val="24"/>
              </w:rPr>
              <w:t>研究テーマ</w:t>
            </w:r>
            <w:r w:rsidRPr="008E2067">
              <w:rPr>
                <w:rFonts w:hint="eastAsia"/>
                <w:sz w:val="24"/>
              </w:rPr>
              <w:t>No</w:t>
            </w:r>
          </w:p>
        </w:tc>
        <w:tc>
          <w:tcPr>
            <w:tcW w:w="1990" w:type="dxa"/>
            <w:shd w:val="clear" w:color="auto" w:fill="auto"/>
          </w:tcPr>
          <w:p w14:paraId="1D5168BF" w14:textId="413B1B21" w:rsidR="003B3896" w:rsidRPr="008E2067" w:rsidRDefault="00141C67" w:rsidP="000B3921">
            <w:pPr>
              <w:tabs>
                <w:tab w:val="left" w:pos="181"/>
              </w:tabs>
              <w:rPr>
                <w:sz w:val="24"/>
                <w:szCs w:val="22"/>
              </w:rPr>
            </w:pPr>
            <w:r w:rsidRPr="008E2067">
              <w:rPr>
                <w:rFonts w:hint="eastAsia"/>
                <w:sz w:val="20"/>
                <w:szCs w:val="20"/>
              </w:rPr>
              <w:t>研究の分類</w:t>
            </w:r>
            <w:r w:rsidR="007E5F4F" w:rsidRPr="008E2067">
              <w:rPr>
                <w:rFonts w:hint="eastAsia"/>
                <w:sz w:val="20"/>
                <w:szCs w:val="20"/>
              </w:rPr>
              <w:t>①</w:t>
            </w:r>
            <w:r w:rsidR="003B3896" w:rsidRPr="008E2067">
              <w:rPr>
                <w:rFonts w:hint="eastAsia"/>
                <w:sz w:val="20"/>
                <w:szCs w:val="20"/>
              </w:rPr>
              <w:t>～</w:t>
            </w:r>
            <w:r w:rsidR="007E5F4F" w:rsidRPr="008E2067">
              <w:rPr>
                <w:rFonts w:hint="eastAsia"/>
                <w:sz w:val="20"/>
                <w:szCs w:val="20"/>
              </w:rPr>
              <w:t>④</w:t>
            </w:r>
            <w:r w:rsidR="003B3896" w:rsidRPr="008E2067">
              <w:rPr>
                <w:rFonts w:hint="eastAsia"/>
                <w:sz w:val="20"/>
                <w:szCs w:val="20"/>
              </w:rPr>
              <w:t>のいずれか記載</w:t>
            </w:r>
          </w:p>
          <w:p w14:paraId="572C1C6F" w14:textId="77777777" w:rsidR="003B3896" w:rsidRPr="008E2067" w:rsidRDefault="003B3896" w:rsidP="000B3921">
            <w:pPr>
              <w:tabs>
                <w:tab w:val="left" w:pos="181"/>
              </w:tabs>
              <w:jc w:val="center"/>
              <w:rPr>
                <w:sz w:val="24"/>
              </w:rPr>
            </w:pPr>
          </w:p>
        </w:tc>
      </w:tr>
      <w:tr w:rsidR="008E2067" w:rsidRPr="008E2067" w14:paraId="44849CA3" w14:textId="77777777" w:rsidTr="000B3921">
        <w:trPr>
          <w:trHeight w:val="1513"/>
        </w:trPr>
        <w:tc>
          <w:tcPr>
            <w:tcW w:w="9639" w:type="dxa"/>
            <w:gridSpan w:val="4"/>
            <w:shd w:val="clear" w:color="auto" w:fill="auto"/>
          </w:tcPr>
          <w:p w14:paraId="3EF47D19" w14:textId="77777777" w:rsidR="003B3896" w:rsidRPr="008E2067" w:rsidRDefault="003B3896" w:rsidP="000B3921">
            <w:pPr>
              <w:rPr>
                <w:sz w:val="24"/>
              </w:rPr>
            </w:pPr>
            <w:r w:rsidRPr="008E2067">
              <w:rPr>
                <w:rFonts w:hint="eastAsia"/>
                <w:sz w:val="24"/>
              </w:rPr>
              <w:t>共同研究の場合の研究メンバー（研究機関・部局・職・氏名・役割分担を明記）</w:t>
            </w:r>
          </w:p>
          <w:p w14:paraId="446FFE2D" w14:textId="77777777" w:rsidR="003B3896" w:rsidRPr="008E2067" w:rsidRDefault="003B3896" w:rsidP="000B3921">
            <w:pPr>
              <w:rPr>
                <w:sz w:val="24"/>
              </w:rPr>
            </w:pPr>
          </w:p>
          <w:p w14:paraId="625777B3" w14:textId="77777777" w:rsidR="003B3896" w:rsidRPr="008E2067" w:rsidRDefault="003B3896" w:rsidP="000B3921">
            <w:pPr>
              <w:rPr>
                <w:sz w:val="24"/>
              </w:rPr>
            </w:pPr>
          </w:p>
          <w:p w14:paraId="1776D2E0" w14:textId="5F5BDDC3" w:rsidR="008045EC" w:rsidRPr="008E2067" w:rsidRDefault="008045EC" w:rsidP="000B3921">
            <w:pPr>
              <w:rPr>
                <w:sz w:val="24"/>
              </w:rPr>
            </w:pPr>
          </w:p>
        </w:tc>
      </w:tr>
      <w:tr w:rsidR="003B3896" w:rsidRPr="008E2067" w14:paraId="770237F4" w14:textId="77777777" w:rsidTr="000B3921">
        <w:trPr>
          <w:trHeight w:val="726"/>
        </w:trPr>
        <w:tc>
          <w:tcPr>
            <w:tcW w:w="9639" w:type="dxa"/>
            <w:gridSpan w:val="4"/>
            <w:shd w:val="clear" w:color="auto" w:fill="auto"/>
          </w:tcPr>
          <w:p w14:paraId="2E79FB13" w14:textId="77777777" w:rsidR="003B3896" w:rsidRPr="008E2067" w:rsidRDefault="003B3896" w:rsidP="000B3921">
            <w:pPr>
              <w:rPr>
                <w:sz w:val="24"/>
              </w:rPr>
            </w:pPr>
            <w:r w:rsidRPr="008E2067">
              <w:rPr>
                <w:rFonts w:hint="eastAsia"/>
                <w:sz w:val="24"/>
              </w:rPr>
              <w:t>他の団体等からの研究助成の有無とその概要</w:t>
            </w:r>
          </w:p>
          <w:p w14:paraId="18A1C3EC" w14:textId="77777777" w:rsidR="003B3896" w:rsidRPr="008E2067" w:rsidRDefault="003B3896" w:rsidP="000B3921">
            <w:pPr>
              <w:rPr>
                <w:sz w:val="24"/>
              </w:rPr>
            </w:pPr>
            <w:r w:rsidRPr="008E2067">
              <w:rPr>
                <w:rFonts w:hint="eastAsia"/>
                <w:sz w:val="24"/>
              </w:rPr>
              <w:t>（助成団体名称、助成期間、助成金額、研究テーマ名、本研究との関連を明記）</w:t>
            </w:r>
          </w:p>
          <w:p w14:paraId="10E5FB2C" w14:textId="77777777" w:rsidR="003B3896" w:rsidRPr="008E2067" w:rsidRDefault="003B3896" w:rsidP="000B3921">
            <w:pPr>
              <w:rPr>
                <w:sz w:val="24"/>
              </w:rPr>
            </w:pPr>
          </w:p>
          <w:p w14:paraId="61E17091" w14:textId="77777777" w:rsidR="003B3896" w:rsidRPr="008E2067" w:rsidRDefault="003B3896" w:rsidP="000B3921">
            <w:pPr>
              <w:rPr>
                <w:sz w:val="24"/>
              </w:rPr>
            </w:pPr>
          </w:p>
          <w:p w14:paraId="20A8639D" w14:textId="77777777" w:rsidR="003B3896" w:rsidRPr="008E2067" w:rsidRDefault="003B3896" w:rsidP="000B3921">
            <w:pPr>
              <w:rPr>
                <w:sz w:val="24"/>
              </w:rPr>
            </w:pPr>
          </w:p>
        </w:tc>
      </w:tr>
    </w:tbl>
    <w:p w14:paraId="2B297524" w14:textId="77777777" w:rsidR="003B3896" w:rsidRPr="008E2067" w:rsidRDefault="003B3896" w:rsidP="003B3896">
      <w:pPr>
        <w:rPr>
          <w:vanish/>
        </w:rPr>
      </w:pPr>
    </w:p>
    <w:p w14:paraId="707FB653" w14:textId="77777777" w:rsidR="003B3896" w:rsidRPr="008E2067" w:rsidRDefault="003B3896" w:rsidP="003B3896">
      <w:pPr>
        <w:widowControl/>
        <w:jc w:val="left"/>
        <w:rPr>
          <w:vanish/>
        </w:rPr>
      </w:pPr>
      <w:r w:rsidRPr="008E2067">
        <w:rPr>
          <w:vanish/>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E2067" w:rsidRPr="008E2067" w14:paraId="1EF2C988" w14:textId="77777777" w:rsidTr="005D14BE">
        <w:tc>
          <w:tcPr>
            <w:tcW w:w="9520" w:type="dxa"/>
            <w:shd w:val="clear" w:color="auto" w:fill="auto"/>
          </w:tcPr>
          <w:p w14:paraId="6E827C98" w14:textId="138C8FF7" w:rsidR="003B3896" w:rsidRPr="008E2067" w:rsidRDefault="003B3896" w:rsidP="000B3921">
            <w:pPr>
              <w:rPr>
                <w:rFonts w:ascii="ＭＳ 明朝" w:hAnsi="ＭＳ 明朝"/>
                <w:sz w:val="24"/>
              </w:rPr>
            </w:pPr>
            <w:r w:rsidRPr="008E2067">
              <w:rPr>
                <w:rFonts w:ascii="ＭＳ 明朝" w:hAnsi="ＭＳ 明朝" w:hint="eastAsia"/>
                <w:sz w:val="24"/>
              </w:rPr>
              <w:t>研究の分類</w:t>
            </w:r>
          </w:p>
        </w:tc>
      </w:tr>
      <w:tr w:rsidR="008E2067" w:rsidRPr="008E2067" w14:paraId="3308CBD6" w14:textId="77777777" w:rsidTr="00342825">
        <w:tc>
          <w:tcPr>
            <w:tcW w:w="9520" w:type="dxa"/>
            <w:shd w:val="clear" w:color="auto" w:fill="auto"/>
          </w:tcPr>
          <w:p w14:paraId="65DB8EF9" w14:textId="45004640" w:rsidR="00141C67" w:rsidRPr="008E2067" w:rsidRDefault="00141C67" w:rsidP="00B43230">
            <w:pPr>
              <w:pStyle w:val="ae"/>
              <w:numPr>
                <w:ilvl w:val="0"/>
                <w:numId w:val="37"/>
              </w:numPr>
              <w:ind w:leftChars="0"/>
              <w:rPr>
                <w:rFonts w:ascii="ＭＳ 明朝" w:hAnsi="ＭＳ 明朝"/>
                <w:sz w:val="24"/>
              </w:rPr>
            </w:pPr>
            <w:r w:rsidRPr="008E2067">
              <w:rPr>
                <w:rFonts w:ascii="ＭＳ 明朝" w:hAnsi="ＭＳ 明朝" w:hint="eastAsia"/>
                <w:sz w:val="24"/>
              </w:rPr>
              <w:t>乳・乳製品の品質・おいしさに関わる研究</w:t>
            </w:r>
          </w:p>
        </w:tc>
      </w:tr>
      <w:tr w:rsidR="008E2067" w:rsidRPr="008E2067" w14:paraId="36209C63" w14:textId="77777777" w:rsidTr="00B86FC4">
        <w:tc>
          <w:tcPr>
            <w:tcW w:w="9520" w:type="dxa"/>
            <w:shd w:val="clear" w:color="auto" w:fill="auto"/>
          </w:tcPr>
          <w:p w14:paraId="28BB57B6" w14:textId="388B2E24" w:rsidR="00141C67" w:rsidRPr="008E2067" w:rsidRDefault="00141C67" w:rsidP="00B43230">
            <w:pPr>
              <w:pStyle w:val="ae"/>
              <w:numPr>
                <w:ilvl w:val="0"/>
                <w:numId w:val="37"/>
              </w:numPr>
              <w:ind w:leftChars="0"/>
              <w:rPr>
                <w:rFonts w:ascii="ＭＳ 明朝" w:hAnsi="ＭＳ 明朝"/>
                <w:sz w:val="24"/>
              </w:rPr>
            </w:pPr>
            <w:r w:rsidRPr="008E2067">
              <w:rPr>
                <w:rFonts w:ascii="ＭＳ 明朝" w:hAnsi="ＭＳ 明朝" w:hint="eastAsia"/>
                <w:sz w:val="24"/>
              </w:rPr>
              <w:t>乳・乳製品の製造・加工に関わる研究</w:t>
            </w:r>
          </w:p>
        </w:tc>
      </w:tr>
      <w:tr w:rsidR="008E2067" w:rsidRPr="008E2067" w14:paraId="492F77A8" w14:textId="77777777" w:rsidTr="00A309F6">
        <w:tc>
          <w:tcPr>
            <w:tcW w:w="9520" w:type="dxa"/>
            <w:shd w:val="clear" w:color="auto" w:fill="auto"/>
          </w:tcPr>
          <w:p w14:paraId="052074DA" w14:textId="442D2310" w:rsidR="00141C67" w:rsidRPr="008E2067" w:rsidRDefault="00141C67" w:rsidP="00B43230">
            <w:pPr>
              <w:pStyle w:val="ae"/>
              <w:numPr>
                <w:ilvl w:val="0"/>
                <w:numId w:val="37"/>
              </w:numPr>
              <w:ind w:leftChars="0"/>
              <w:rPr>
                <w:rFonts w:ascii="ＭＳ 明朝" w:hAnsi="ＭＳ 明朝"/>
                <w:sz w:val="24"/>
              </w:rPr>
            </w:pPr>
            <w:r w:rsidRPr="008E2067">
              <w:rPr>
                <w:rFonts w:ascii="ＭＳ 明朝" w:hAnsi="ＭＳ 明朝" w:hint="eastAsia"/>
                <w:sz w:val="24"/>
              </w:rPr>
              <w:t>乳・乳製品の調理・保存・流通に関わる研究</w:t>
            </w:r>
          </w:p>
        </w:tc>
      </w:tr>
      <w:tr w:rsidR="00141C67" w:rsidRPr="008E2067" w14:paraId="41231B27" w14:textId="77777777" w:rsidTr="00A341E6">
        <w:tc>
          <w:tcPr>
            <w:tcW w:w="9520" w:type="dxa"/>
            <w:shd w:val="clear" w:color="auto" w:fill="auto"/>
          </w:tcPr>
          <w:p w14:paraId="678053FE" w14:textId="34CECB08" w:rsidR="00141C67" w:rsidRPr="008E2067" w:rsidRDefault="00141C67" w:rsidP="00B43230">
            <w:pPr>
              <w:pStyle w:val="ae"/>
              <w:numPr>
                <w:ilvl w:val="0"/>
                <w:numId w:val="37"/>
              </w:numPr>
              <w:ind w:leftChars="0"/>
              <w:rPr>
                <w:rFonts w:ascii="ＭＳ 明朝" w:hAnsi="ＭＳ 明朝"/>
                <w:sz w:val="24"/>
              </w:rPr>
            </w:pPr>
            <w:r w:rsidRPr="008E2067">
              <w:rPr>
                <w:rFonts w:ascii="ＭＳ 明朝" w:hAnsi="ＭＳ 明朝" w:hint="eastAsia"/>
                <w:sz w:val="24"/>
              </w:rPr>
              <w:t>その他　[　　　　　　　　　　　　　　　　　　　　　]</w:t>
            </w:r>
          </w:p>
        </w:tc>
      </w:tr>
    </w:tbl>
    <w:p w14:paraId="4C2B8DC4" w14:textId="61EB72E1" w:rsidR="003B3896" w:rsidRPr="008E2067" w:rsidRDefault="003B3896" w:rsidP="003B3896">
      <w:pPr>
        <w:rPr>
          <w:sz w:val="24"/>
        </w:rPr>
      </w:pPr>
    </w:p>
    <w:p w14:paraId="20A31162" w14:textId="77777777" w:rsidR="00E202AB" w:rsidRPr="008E2067" w:rsidRDefault="00E202AB" w:rsidP="003B3896">
      <w:pPr>
        <w:rPr>
          <w:sz w:val="24"/>
        </w:rPr>
      </w:pPr>
    </w:p>
    <w:p w14:paraId="3DEA6814" w14:textId="77777777" w:rsidR="003B3896" w:rsidRPr="008E2067" w:rsidRDefault="003B3896" w:rsidP="003B3896">
      <w:pPr>
        <w:numPr>
          <w:ilvl w:val="0"/>
          <w:numId w:val="3"/>
        </w:numPr>
        <w:rPr>
          <w:sz w:val="24"/>
        </w:rPr>
      </w:pPr>
      <w:r w:rsidRPr="008E2067">
        <w:rPr>
          <w:rFonts w:ascii="ＭＳ ゴシック" w:eastAsia="ＭＳ ゴシック" w:hAnsi="ＭＳ ゴシック" w:hint="eastAsia"/>
          <w:sz w:val="24"/>
        </w:rPr>
        <w:t>研究目的・計画・方法</w:t>
      </w:r>
    </w:p>
    <w:tbl>
      <w:tblPr>
        <w:tblStyle w:val="ad"/>
        <w:tblW w:w="0" w:type="auto"/>
        <w:tblLook w:val="04A0" w:firstRow="1" w:lastRow="0" w:firstColumn="1" w:lastColumn="0" w:noHBand="0" w:noVBand="1"/>
      </w:tblPr>
      <w:tblGrid>
        <w:gridCol w:w="9628"/>
      </w:tblGrid>
      <w:tr w:rsidR="003B3896" w:rsidRPr="008E2067" w14:paraId="5CD8396A" w14:textId="77777777" w:rsidTr="000B3921">
        <w:tc>
          <w:tcPr>
            <w:tcW w:w="9836" w:type="dxa"/>
          </w:tcPr>
          <w:p w14:paraId="64A792DE" w14:textId="2FD2A72F" w:rsidR="003B3896" w:rsidRPr="008E2067" w:rsidRDefault="003B3896" w:rsidP="000B3921">
            <w:pPr>
              <w:rPr>
                <w:rFonts w:asciiTheme="minorEastAsia" w:eastAsiaTheme="minorEastAsia" w:hAnsiTheme="minorEastAsia"/>
                <w:sz w:val="24"/>
              </w:rPr>
            </w:pPr>
            <w:r w:rsidRPr="008E2067">
              <w:rPr>
                <w:rFonts w:asciiTheme="minorEastAsia" w:eastAsiaTheme="minorEastAsia" w:hAnsiTheme="minorEastAsia" w:hint="eastAsia"/>
                <w:sz w:val="24"/>
              </w:rPr>
              <w:t>（以下の内容を盛り込むこと。下記の</w:t>
            </w:r>
            <w:r w:rsidR="00FE20E3" w:rsidRPr="008E2067">
              <w:rPr>
                <w:rFonts w:asciiTheme="minorEastAsia" w:eastAsiaTheme="minorEastAsia" w:hAnsiTheme="minorEastAsia" w:hint="eastAsia"/>
                <w:sz w:val="24"/>
              </w:rPr>
              <w:t>１</w:t>
            </w:r>
            <w:r w:rsidRPr="008E2067">
              <w:rPr>
                <w:rFonts w:asciiTheme="minorEastAsia" w:eastAsiaTheme="minorEastAsia" w:hAnsiTheme="minorEastAsia" w:hint="eastAsia"/>
                <w:sz w:val="24"/>
              </w:rPr>
              <w:t>～</w:t>
            </w:r>
            <w:r w:rsidR="00FE20E3" w:rsidRPr="008E2067">
              <w:rPr>
                <w:rFonts w:asciiTheme="minorEastAsia" w:eastAsiaTheme="minorEastAsia" w:hAnsiTheme="minorEastAsia" w:hint="eastAsia"/>
                <w:sz w:val="24"/>
              </w:rPr>
              <w:t>６</w:t>
            </w:r>
            <w:r w:rsidRPr="008E2067">
              <w:rPr>
                <w:rFonts w:asciiTheme="minorEastAsia" w:eastAsiaTheme="minorEastAsia" w:hAnsiTheme="minorEastAsia" w:hint="eastAsia"/>
                <w:sz w:val="24"/>
              </w:rPr>
              <w:t>は作成後削除すること。）</w:t>
            </w:r>
          </w:p>
          <w:p w14:paraId="0BBA330E" w14:textId="77777777" w:rsidR="003B3896" w:rsidRPr="008E2067" w:rsidRDefault="003B3896" w:rsidP="005D14BE">
            <w:pPr>
              <w:pStyle w:val="ae"/>
              <w:numPr>
                <w:ilvl w:val="0"/>
                <w:numId w:val="42"/>
              </w:numPr>
              <w:ind w:leftChars="0"/>
              <w:rPr>
                <w:sz w:val="24"/>
              </w:rPr>
            </w:pPr>
            <w:r w:rsidRPr="008E2067">
              <w:rPr>
                <w:rFonts w:hint="eastAsia"/>
                <w:sz w:val="24"/>
              </w:rPr>
              <w:t>研究目的（</w:t>
            </w:r>
            <w:r w:rsidRPr="008E2067">
              <w:rPr>
                <w:rFonts w:hint="eastAsia"/>
                <w:sz w:val="24"/>
              </w:rPr>
              <w:t>1,000</w:t>
            </w:r>
            <w:r w:rsidRPr="008E2067">
              <w:rPr>
                <w:rFonts w:hint="eastAsia"/>
                <w:sz w:val="24"/>
              </w:rPr>
              <w:t>字以内で簡潔に記入する）</w:t>
            </w:r>
          </w:p>
          <w:p w14:paraId="014562DA" w14:textId="4790B7D1" w:rsidR="003B3896" w:rsidRPr="008E2067" w:rsidRDefault="003B3896" w:rsidP="005D14BE">
            <w:pPr>
              <w:pStyle w:val="ae"/>
              <w:numPr>
                <w:ilvl w:val="0"/>
                <w:numId w:val="42"/>
              </w:numPr>
              <w:ind w:leftChars="0"/>
              <w:rPr>
                <w:sz w:val="24"/>
              </w:rPr>
            </w:pPr>
            <w:r w:rsidRPr="008E2067">
              <w:rPr>
                <w:rFonts w:hint="eastAsia"/>
                <w:sz w:val="24"/>
              </w:rPr>
              <w:t>調査・研究の計画及び方法（</w:t>
            </w:r>
            <w:r w:rsidRPr="008E2067">
              <w:rPr>
                <w:rFonts w:hint="eastAsia"/>
                <w:sz w:val="24"/>
              </w:rPr>
              <w:t>1,600</w:t>
            </w:r>
            <w:r w:rsidRPr="008E2067">
              <w:rPr>
                <w:rFonts w:hint="eastAsia"/>
                <w:sz w:val="24"/>
              </w:rPr>
              <w:t>字以内で具体的に記入する）</w:t>
            </w:r>
            <w:r w:rsidR="00862591" w:rsidRPr="008E2067">
              <w:rPr>
                <w:rFonts w:hint="eastAsia"/>
                <w:sz w:val="24"/>
              </w:rPr>
              <w:t>複数年かかる研究課題については、</w:t>
            </w:r>
            <w:r w:rsidR="00141C67" w:rsidRPr="008E2067">
              <w:rPr>
                <w:rFonts w:hint="eastAsia"/>
                <w:sz w:val="24"/>
              </w:rPr>
              <w:t>申請部分が全体計画のどの位置にあるのか、また、当該年度にどこまで進捗する予定なのかを記述する。</w:t>
            </w:r>
          </w:p>
          <w:p w14:paraId="5DEDF29A" w14:textId="77777777" w:rsidR="003B3896" w:rsidRPr="008E2067" w:rsidRDefault="003B3896" w:rsidP="005D14BE">
            <w:pPr>
              <w:pStyle w:val="ae"/>
              <w:numPr>
                <w:ilvl w:val="0"/>
                <w:numId w:val="42"/>
              </w:numPr>
              <w:ind w:leftChars="0"/>
              <w:rPr>
                <w:sz w:val="24"/>
              </w:rPr>
            </w:pPr>
            <w:r w:rsidRPr="008E2067">
              <w:rPr>
                <w:rFonts w:hint="eastAsia"/>
                <w:sz w:val="24"/>
              </w:rPr>
              <w:t>国内外における先行研究の状況（自己の研究も含み</w:t>
            </w:r>
            <w:r w:rsidRPr="008E2067">
              <w:rPr>
                <w:rFonts w:hint="eastAsia"/>
                <w:sz w:val="24"/>
              </w:rPr>
              <w:t>1,000</w:t>
            </w:r>
            <w:r w:rsidRPr="008E2067">
              <w:rPr>
                <w:rFonts w:hint="eastAsia"/>
                <w:sz w:val="24"/>
              </w:rPr>
              <w:t>字以内で記入する）及び関連文献（</w:t>
            </w:r>
            <w:r w:rsidRPr="008E2067">
              <w:rPr>
                <w:rFonts w:hint="eastAsia"/>
                <w:sz w:val="24"/>
              </w:rPr>
              <w:t>10</w:t>
            </w:r>
            <w:r w:rsidRPr="008E2067">
              <w:rPr>
                <w:rFonts w:hint="eastAsia"/>
                <w:sz w:val="24"/>
              </w:rPr>
              <w:t>報程度を選択する）</w:t>
            </w:r>
          </w:p>
          <w:p w14:paraId="0C80DAA3" w14:textId="77777777" w:rsidR="003B3896" w:rsidRPr="008E2067" w:rsidRDefault="003B3896" w:rsidP="005D14BE">
            <w:pPr>
              <w:pStyle w:val="ae"/>
              <w:numPr>
                <w:ilvl w:val="0"/>
                <w:numId w:val="42"/>
              </w:numPr>
              <w:ind w:leftChars="0"/>
              <w:rPr>
                <w:sz w:val="24"/>
              </w:rPr>
            </w:pPr>
            <w:r w:rsidRPr="008E2067">
              <w:rPr>
                <w:rFonts w:hint="eastAsia"/>
                <w:sz w:val="24"/>
              </w:rPr>
              <w:t>本調査・研究の特徴点と意義、期待される成果（簡潔、丁寧に記入する）</w:t>
            </w:r>
          </w:p>
          <w:p w14:paraId="4650523E" w14:textId="77777777" w:rsidR="003B3896" w:rsidRPr="008E2067" w:rsidRDefault="003B3896" w:rsidP="005D14BE">
            <w:pPr>
              <w:pStyle w:val="ae"/>
              <w:numPr>
                <w:ilvl w:val="0"/>
                <w:numId w:val="42"/>
              </w:numPr>
              <w:ind w:leftChars="0"/>
              <w:rPr>
                <w:sz w:val="24"/>
              </w:rPr>
            </w:pPr>
            <w:r w:rsidRPr="008E2067">
              <w:rPr>
                <w:rFonts w:hint="eastAsia"/>
                <w:sz w:val="24"/>
              </w:rPr>
              <w:t>その他特記すべき事項（過年度に同様のテーマで応募している場合は、これまでの成果と今回の調査・研究内容について比較、整理して記入する）</w:t>
            </w:r>
          </w:p>
          <w:p w14:paraId="126FE2C0" w14:textId="77777777" w:rsidR="003B3896" w:rsidRPr="008E2067" w:rsidRDefault="003B3896" w:rsidP="005D14BE">
            <w:pPr>
              <w:pStyle w:val="ae"/>
              <w:numPr>
                <w:ilvl w:val="0"/>
                <w:numId w:val="42"/>
              </w:numPr>
              <w:ind w:leftChars="0"/>
              <w:rPr>
                <w:sz w:val="24"/>
              </w:rPr>
            </w:pPr>
            <w:r w:rsidRPr="008E2067">
              <w:rPr>
                <w:rFonts w:hint="eastAsia"/>
                <w:sz w:val="24"/>
              </w:rPr>
              <w:t>外部への研究発表計画（学会、紀要、学術専門誌等の名称を記入する）</w:t>
            </w:r>
          </w:p>
          <w:p w14:paraId="695AAB80" w14:textId="77777777" w:rsidR="003B3896" w:rsidRPr="008E2067" w:rsidRDefault="003B3896" w:rsidP="000B3921">
            <w:pPr>
              <w:rPr>
                <w:sz w:val="24"/>
              </w:rPr>
            </w:pPr>
          </w:p>
          <w:p w14:paraId="7807FBFC" w14:textId="77777777" w:rsidR="003B3896" w:rsidRPr="008E2067" w:rsidRDefault="003B3896" w:rsidP="000B3921">
            <w:pPr>
              <w:rPr>
                <w:sz w:val="24"/>
              </w:rPr>
            </w:pPr>
          </w:p>
          <w:p w14:paraId="6C536A9A" w14:textId="77777777" w:rsidR="003B3896" w:rsidRPr="008E2067" w:rsidRDefault="003B3896" w:rsidP="000B3921">
            <w:pPr>
              <w:rPr>
                <w:sz w:val="24"/>
              </w:rPr>
            </w:pPr>
          </w:p>
          <w:p w14:paraId="572D8763" w14:textId="77777777" w:rsidR="003B3896" w:rsidRPr="008E2067" w:rsidRDefault="003B3896" w:rsidP="000B3921">
            <w:pPr>
              <w:rPr>
                <w:sz w:val="24"/>
              </w:rPr>
            </w:pPr>
          </w:p>
          <w:p w14:paraId="1738105B" w14:textId="77777777" w:rsidR="003B3896" w:rsidRPr="008E2067" w:rsidRDefault="003B3896" w:rsidP="000B3921">
            <w:pPr>
              <w:rPr>
                <w:sz w:val="24"/>
              </w:rPr>
            </w:pPr>
          </w:p>
        </w:tc>
      </w:tr>
    </w:tbl>
    <w:p w14:paraId="5654A015" w14:textId="078E3713" w:rsidR="00400C38" w:rsidRPr="008E2067" w:rsidRDefault="00400C38" w:rsidP="00400C38">
      <w:pPr>
        <w:ind w:left="420"/>
        <w:rPr>
          <w:rFonts w:ascii="ＭＳ ゴシック" w:eastAsia="ＭＳ ゴシック" w:hAnsi="ＭＳ ゴシック"/>
          <w:sz w:val="24"/>
        </w:rPr>
      </w:pPr>
    </w:p>
    <w:p w14:paraId="79989420" w14:textId="77777777" w:rsidR="0027456A" w:rsidRPr="008E2067" w:rsidRDefault="0027456A" w:rsidP="00400C38">
      <w:pPr>
        <w:ind w:left="420"/>
        <w:rPr>
          <w:rFonts w:ascii="ＭＳ ゴシック" w:eastAsia="ＭＳ ゴシック" w:hAnsi="ＭＳ ゴシック"/>
          <w:sz w:val="24"/>
        </w:rPr>
      </w:pPr>
    </w:p>
    <w:p w14:paraId="6E1F86D9" w14:textId="45C94B25" w:rsidR="003B3896" w:rsidRPr="008E2067" w:rsidRDefault="003B3896" w:rsidP="003B3896">
      <w:pPr>
        <w:numPr>
          <w:ilvl w:val="0"/>
          <w:numId w:val="3"/>
        </w:numPr>
        <w:rPr>
          <w:rFonts w:ascii="ＭＳ ゴシック" w:eastAsia="ＭＳ ゴシック" w:hAnsi="ＭＳ ゴシック"/>
          <w:sz w:val="24"/>
        </w:rPr>
      </w:pPr>
      <w:r w:rsidRPr="008E2067">
        <w:rPr>
          <w:rFonts w:ascii="ＭＳ ゴシック" w:eastAsia="ＭＳ ゴシック" w:hAnsi="ＭＳ ゴシック" w:hint="eastAsia"/>
          <w:sz w:val="24"/>
        </w:rPr>
        <w:t>調査・研究期間</w:t>
      </w:r>
    </w:p>
    <w:p w14:paraId="728AF772" w14:textId="699F95F5" w:rsidR="003B3896" w:rsidRPr="008E2067" w:rsidRDefault="00697CB7" w:rsidP="003B3896">
      <w:pPr>
        <w:ind w:left="420"/>
        <w:rPr>
          <w:sz w:val="24"/>
          <w:szCs w:val="20"/>
        </w:rPr>
      </w:pPr>
      <w:r w:rsidRPr="008E2067">
        <w:rPr>
          <w:rFonts w:hint="eastAsia"/>
          <w:sz w:val="24"/>
          <w:szCs w:val="20"/>
        </w:rPr>
        <w:t>202</w:t>
      </w:r>
      <w:r w:rsidR="00C5796A" w:rsidRPr="008E2067">
        <w:rPr>
          <w:rFonts w:hint="eastAsia"/>
          <w:sz w:val="24"/>
          <w:szCs w:val="20"/>
        </w:rPr>
        <w:t>5</w:t>
      </w:r>
      <w:r w:rsidR="003B3896" w:rsidRPr="008E2067">
        <w:rPr>
          <w:sz w:val="24"/>
          <w:szCs w:val="20"/>
        </w:rPr>
        <w:t>年</w:t>
      </w:r>
      <w:r w:rsidR="003B3896" w:rsidRPr="008E2067">
        <w:rPr>
          <w:rFonts w:hint="eastAsia"/>
          <w:sz w:val="24"/>
          <w:szCs w:val="20"/>
        </w:rPr>
        <w:t xml:space="preserve">　　</w:t>
      </w:r>
      <w:r w:rsidR="003B3896" w:rsidRPr="008E2067">
        <w:rPr>
          <w:sz w:val="24"/>
          <w:szCs w:val="20"/>
        </w:rPr>
        <w:t>月　～　　　年　　月</w:t>
      </w:r>
    </w:p>
    <w:p w14:paraId="100DEE98" w14:textId="77777777" w:rsidR="0027456A" w:rsidRPr="008E2067" w:rsidRDefault="0027456A" w:rsidP="0027456A">
      <w:pPr>
        <w:rPr>
          <w:rFonts w:eastAsia="ＭＳ ゴシック"/>
          <w:sz w:val="24"/>
        </w:rPr>
      </w:pPr>
    </w:p>
    <w:p w14:paraId="3AD28427" w14:textId="77777777" w:rsidR="003B3896" w:rsidRPr="008E2067" w:rsidRDefault="003B3896" w:rsidP="003B3896">
      <w:pPr>
        <w:numPr>
          <w:ilvl w:val="0"/>
          <w:numId w:val="3"/>
        </w:numPr>
        <w:rPr>
          <w:rFonts w:ascii="ＭＳ ゴシック" w:eastAsia="ＭＳ ゴシック" w:hAnsi="ＭＳ ゴシック"/>
          <w:sz w:val="24"/>
        </w:rPr>
      </w:pPr>
      <w:r w:rsidRPr="008E2067">
        <w:rPr>
          <w:rFonts w:ascii="ＭＳ ゴシック" w:eastAsia="ＭＳ ゴシック" w:hAnsi="ＭＳ ゴシック" w:hint="eastAsia"/>
          <w:sz w:val="24"/>
        </w:rPr>
        <w:lastRenderedPageBreak/>
        <w:t>支出計画</w:t>
      </w:r>
    </w:p>
    <w:p w14:paraId="392492C0" w14:textId="77777777" w:rsidR="003B3896" w:rsidRPr="008E2067" w:rsidRDefault="003B3896" w:rsidP="003B3896">
      <w:pPr>
        <w:ind w:left="420"/>
        <w:rPr>
          <w:sz w:val="24"/>
          <w:szCs w:val="20"/>
        </w:rPr>
      </w:pPr>
      <w:r w:rsidRPr="008E2067">
        <w:rPr>
          <w:rFonts w:hint="eastAsia"/>
          <w:sz w:val="24"/>
          <w:szCs w:val="20"/>
        </w:rPr>
        <w:t>総額　　　　　千円</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6"/>
        <w:gridCol w:w="2868"/>
        <w:gridCol w:w="3249"/>
        <w:gridCol w:w="1842"/>
      </w:tblGrid>
      <w:tr w:rsidR="008E2067" w:rsidRPr="008E2067" w14:paraId="4FD26E93" w14:textId="77777777" w:rsidTr="000B3921">
        <w:tc>
          <w:tcPr>
            <w:tcW w:w="1576" w:type="dxa"/>
          </w:tcPr>
          <w:p w14:paraId="4B1EADA3" w14:textId="77777777" w:rsidR="003B3896" w:rsidRPr="008E2067" w:rsidRDefault="003B3896" w:rsidP="000B3921">
            <w:pPr>
              <w:jc w:val="center"/>
              <w:rPr>
                <w:sz w:val="24"/>
                <w:szCs w:val="20"/>
              </w:rPr>
            </w:pPr>
            <w:r w:rsidRPr="008E2067">
              <w:rPr>
                <w:rFonts w:hint="eastAsia"/>
                <w:sz w:val="24"/>
                <w:szCs w:val="20"/>
              </w:rPr>
              <w:t>経費項目</w:t>
            </w:r>
          </w:p>
        </w:tc>
        <w:tc>
          <w:tcPr>
            <w:tcW w:w="6117" w:type="dxa"/>
            <w:gridSpan w:val="2"/>
          </w:tcPr>
          <w:p w14:paraId="72F8108A" w14:textId="77777777" w:rsidR="003B3896" w:rsidRPr="008E2067" w:rsidRDefault="003B3896" w:rsidP="000B3921">
            <w:pPr>
              <w:jc w:val="center"/>
              <w:rPr>
                <w:sz w:val="24"/>
                <w:szCs w:val="20"/>
              </w:rPr>
            </w:pPr>
            <w:r w:rsidRPr="008E2067">
              <w:rPr>
                <w:rFonts w:hint="eastAsia"/>
                <w:sz w:val="24"/>
                <w:szCs w:val="20"/>
              </w:rPr>
              <w:t>積算基礎・積算根拠等</w:t>
            </w:r>
          </w:p>
        </w:tc>
        <w:tc>
          <w:tcPr>
            <w:tcW w:w="1842" w:type="dxa"/>
          </w:tcPr>
          <w:p w14:paraId="319F8588" w14:textId="77777777" w:rsidR="003B3896" w:rsidRPr="008E2067" w:rsidRDefault="003B3896" w:rsidP="000B3921">
            <w:pPr>
              <w:jc w:val="center"/>
              <w:rPr>
                <w:sz w:val="24"/>
                <w:szCs w:val="20"/>
              </w:rPr>
            </w:pPr>
            <w:r w:rsidRPr="008E2067">
              <w:rPr>
                <w:rFonts w:hint="eastAsia"/>
                <w:sz w:val="24"/>
                <w:szCs w:val="20"/>
              </w:rPr>
              <w:t>金額</w:t>
            </w:r>
            <w:r w:rsidRPr="008E2067">
              <w:rPr>
                <w:rFonts w:hint="eastAsia"/>
                <w:sz w:val="24"/>
                <w:szCs w:val="20"/>
              </w:rPr>
              <w:t>(</w:t>
            </w:r>
            <w:r w:rsidRPr="008E2067">
              <w:rPr>
                <w:rFonts w:hint="eastAsia"/>
                <w:sz w:val="24"/>
                <w:szCs w:val="20"/>
              </w:rPr>
              <w:t>千円</w:t>
            </w:r>
            <w:r w:rsidRPr="008E2067">
              <w:rPr>
                <w:rFonts w:hint="eastAsia"/>
                <w:sz w:val="24"/>
                <w:szCs w:val="20"/>
              </w:rPr>
              <w:t>)</w:t>
            </w:r>
          </w:p>
        </w:tc>
      </w:tr>
      <w:tr w:rsidR="008E2067" w:rsidRPr="008E2067" w14:paraId="590D7A80" w14:textId="77777777" w:rsidTr="000B3921">
        <w:trPr>
          <w:trHeight w:val="5450"/>
        </w:trPr>
        <w:tc>
          <w:tcPr>
            <w:tcW w:w="1576" w:type="dxa"/>
            <w:tcBorders>
              <w:bottom w:val="single" w:sz="4" w:space="0" w:color="auto"/>
            </w:tcBorders>
          </w:tcPr>
          <w:p w14:paraId="42E4C0D1" w14:textId="75D0D793" w:rsidR="003B3896" w:rsidRPr="008E2067" w:rsidRDefault="00C003AD" w:rsidP="00C003AD">
            <w:pPr>
              <w:jc w:val="left"/>
              <w:rPr>
                <w:rFonts w:asciiTheme="minorEastAsia" w:eastAsiaTheme="minorEastAsia" w:hAnsiTheme="minorEastAsia"/>
                <w:sz w:val="24"/>
              </w:rPr>
            </w:pPr>
            <w:r w:rsidRPr="008E2067">
              <w:rPr>
                <w:rFonts w:asciiTheme="minorEastAsia" w:eastAsiaTheme="minorEastAsia" w:hAnsiTheme="minorEastAsia" w:hint="eastAsia"/>
                <w:sz w:val="24"/>
              </w:rPr>
              <w:t>（№8の経費項目を入力する。作成後、本カッコ書きは削除すること。）</w:t>
            </w:r>
          </w:p>
          <w:p w14:paraId="4010F64E" w14:textId="77777777" w:rsidR="00C003AD" w:rsidRPr="008E2067" w:rsidRDefault="00C003AD" w:rsidP="00C003AD">
            <w:pPr>
              <w:jc w:val="left"/>
              <w:rPr>
                <w:rFonts w:asciiTheme="minorEastAsia" w:eastAsiaTheme="minorEastAsia" w:hAnsiTheme="minorEastAsia"/>
                <w:sz w:val="24"/>
              </w:rPr>
            </w:pPr>
          </w:p>
          <w:p w14:paraId="2178CBF4" w14:textId="77777777" w:rsidR="00C003AD" w:rsidRPr="008E2067" w:rsidRDefault="00C003AD" w:rsidP="00C003AD">
            <w:pPr>
              <w:jc w:val="left"/>
              <w:rPr>
                <w:rFonts w:asciiTheme="minorEastAsia" w:eastAsiaTheme="minorEastAsia" w:hAnsiTheme="minorEastAsia"/>
                <w:sz w:val="24"/>
              </w:rPr>
            </w:pPr>
          </w:p>
          <w:p w14:paraId="17DF9F54" w14:textId="77777777" w:rsidR="00C003AD" w:rsidRPr="008E2067" w:rsidRDefault="00C003AD" w:rsidP="00C003AD">
            <w:pPr>
              <w:jc w:val="left"/>
              <w:rPr>
                <w:rFonts w:asciiTheme="minorEastAsia" w:eastAsiaTheme="minorEastAsia" w:hAnsiTheme="minorEastAsia"/>
                <w:sz w:val="24"/>
              </w:rPr>
            </w:pPr>
          </w:p>
          <w:p w14:paraId="426D5FDE" w14:textId="77777777" w:rsidR="00C003AD" w:rsidRPr="008E2067" w:rsidRDefault="00C003AD" w:rsidP="00C003AD">
            <w:pPr>
              <w:jc w:val="left"/>
              <w:rPr>
                <w:rFonts w:asciiTheme="minorEastAsia" w:eastAsiaTheme="minorEastAsia" w:hAnsiTheme="minorEastAsia"/>
                <w:sz w:val="24"/>
              </w:rPr>
            </w:pPr>
          </w:p>
          <w:p w14:paraId="784662F2" w14:textId="77777777" w:rsidR="00C003AD" w:rsidRPr="008E2067" w:rsidRDefault="00C003AD" w:rsidP="00C003AD">
            <w:pPr>
              <w:jc w:val="left"/>
              <w:rPr>
                <w:rFonts w:asciiTheme="minorEastAsia" w:eastAsiaTheme="minorEastAsia" w:hAnsiTheme="minorEastAsia"/>
                <w:sz w:val="24"/>
              </w:rPr>
            </w:pPr>
          </w:p>
          <w:p w14:paraId="07173E91" w14:textId="77777777" w:rsidR="00C003AD" w:rsidRPr="008E2067" w:rsidRDefault="00C003AD" w:rsidP="00C003AD">
            <w:pPr>
              <w:jc w:val="left"/>
              <w:rPr>
                <w:rFonts w:asciiTheme="minorEastAsia" w:eastAsiaTheme="minorEastAsia" w:hAnsiTheme="minorEastAsia"/>
                <w:sz w:val="24"/>
              </w:rPr>
            </w:pPr>
          </w:p>
          <w:p w14:paraId="0888E234" w14:textId="77777777" w:rsidR="00C003AD" w:rsidRPr="008E2067" w:rsidRDefault="00C003AD" w:rsidP="00C003AD">
            <w:pPr>
              <w:jc w:val="left"/>
              <w:rPr>
                <w:rFonts w:asciiTheme="minorEastAsia" w:eastAsiaTheme="minorEastAsia" w:hAnsiTheme="minorEastAsia"/>
                <w:sz w:val="24"/>
              </w:rPr>
            </w:pPr>
          </w:p>
          <w:p w14:paraId="05899DB5" w14:textId="77777777" w:rsidR="00C003AD" w:rsidRPr="008E2067" w:rsidRDefault="00C003AD" w:rsidP="00C003AD">
            <w:pPr>
              <w:jc w:val="left"/>
              <w:rPr>
                <w:rFonts w:asciiTheme="minorEastAsia" w:eastAsiaTheme="minorEastAsia" w:hAnsiTheme="minorEastAsia"/>
                <w:sz w:val="24"/>
              </w:rPr>
            </w:pPr>
          </w:p>
          <w:p w14:paraId="15BDC46A" w14:textId="77777777" w:rsidR="00C003AD" w:rsidRPr="008E2067" w:rsidRDefault="00C003AD" w:rsidP="00C003AD">
            <w:pPr>
              <w:jc w:val="left"/>
              <w:rPr>
                <w:rFonts w:asciiTheme="minorEastAsia" w:eastAsiaTheme="minorEastAsia" w:hAnsiTheme="minorEastAsia"/>
                <w:sz w:val="24"/>
              </w:rPr>
            </w:pPr>
          </w:p>
          <w:p w14:paraId="424ADD51" w14:textId="4D176656" w:rsidR="00C003AD" w:rsidRPr="008E2067" w:rsidRDefault="00C003AD" w:rsidP="00C003AD">
            <w:pPr>
              <w:jc w:val="left"/>
              <w:rPr>
                <w:sz w:val="24"/>
                <w:szCs w:val="20"/>
              </w:rPr>
            </w:pPr>
          </w:p>
        </w:tc>
        <w:tc>
          <w:tcPr>
            <w:tcW w:w="6117" w:type="dxa"/>
            <w:gridSpan w:val="2"/>
            <w:tcBorders>
              <w:bottom w:val="single" w:sz="4" w:space="0" w:color="auto"/>
            </w:tcBorders>
          </w:tcPr>
          <w:p w14:paraId="6B4A0346" w14:textId="763BC6B6" w:rsidR="00C003AD" w:rsidRPr="008E2067" w:rsidRDefault="00C003AD" w:rsidP="00C003AD">
            <w:pPr>
              <w:jc w:val="left"/>
              <w:rPr>
                <w:rFonts w:asciiTheme="minorEastAsia" w:eastAsiaTheme="minorEastAsia" w:hAnsiTheme="minorEastAsia"/>
                <w:sz w:val="24"/>
              </w:rPr>
            </w:pPr>
            <w:r w:rsidRPr="008E2067">
              <w:rPr>
                <w:rFonts w:hint="eastAsia"/>
                <w:sz w:val="24"/>
                <w:szCs w:val="20"/>
              </w:rPr>
              <w:t>（できる限り具体的にわかりやすく入力する。</w:t>
            </w:r>
            <w:r w:rsidRPr="008E2067">
              <w:rPr>
                <w:rFonts w:asciiTheme="minorEastAsia" w:eastAsiaTheme="minorEastAsia" w:hAnsiTheme="minorEastAsia" w:hint="eastAsia"/>
                <w:sz w:val="24"/>
              </w:rPr>
              <w:t>作成後、本カッコ書きは削除すること。）</w:t>
            </w:r>
          </w:p>
          <w:p w14:paraId="7BA8C6A8" w14:textId="3E01B3CD" w:rsidR="003B3896" w:rsidRPr="008E2067" w:rsidRDefault="003B3896" w:rsidP="000B3921">
            <w:pPr>
              <w:rPr>
                <w:sz w:val="24"/>
                <w:szCs w:val="20"/>
              </w:rPr>
            </w:pPr>
          </w:p>
          <w:p w14:paraId="14DA23EE" w14:textId="77777777" w:rsidR="003B3896" w:rsidRPr="008E2067" w:rsidRDefault="003B3896" w:rsidP="000B3921">
            <w:pPr>
              <w:rPr>
                <w:sz w:val="24"/>
                <w:szCs w:val="20"/>
              </w:rPr>
            </w:pPr>
          </w:p>
          <w:p w14:paraId="0FA10F8C" w14:textId="77777777" w:rsidR="003B3896" w:rsidRPr="008E2067" w:rsidRDefault="003B3896" w:rsidP="000B3921">
            <w:pPr>
              <w:rPr>
                <w:sz w:val="24"/>
                <w:szCs w:val="20"/>
              </w:rPr>
            </w:pPr>
          </w:p>
          <w:p w14:paraId="30DE162C" w14:textId="77777777" w:rsidR="003B3896" w:rsidRPr="008E2067" w:rsidRDefault="003B3896" w:rsidP="000B3921">
            <w:pPr>
              <w:rPr>
                <w:sz w:val="24"/>
                <w:szCs w:val="20"/>
              </w:rPr>
            </w:pPr>
          </w:p>
          <w:p w14:paraId="5305652F" w14:textId="77777777" w:rsidR="003B3896" w:rsidRPr="008E2067" w:rsidRDefault="003B3896" w:rsidP="000B3921">
            <w:pPr>
              <w:rPr>
                <w:sz w:val="24"/>
                <w:szCs w:val="20"/>
              </w:rPr>
            </w:pPr>
          </w:p>
          <w:p w14:paraId="110795B1" w14:textId="77777777" w:rsidR="003B3896" w:rsidRPr="008E2067" w:rsidRDefault="003B3896" w:rsidP="000B3921">
            <w:pPr>
              <w:rPr>
                <w:sz w:val="24"/>
                <w:szCs w:val="20"/>
              </w:rPr>
            </w:pPr>
          </w:p>
          <w:p w14:paraId="6B066411" w14:textId="77777777" w:rsidR="003B3896" w:rsidRPr="008E2067" w:rsidRDefault="003B3896" w:rsidP="000B3921">
            <w:pPr>
              <w:rPr>
                <w:sz w:val="24"/>
                <w:szCs w:val="20"/>
              </w:rPr>
            </w:pPr>
          </w:p>
          <w:p w14:paraId="6F39C5ED" w14:textId="77777777" w:rsidR="003B3896" w:rsidRPr="008E2067" w:rsidRDefault="003B3896" w:rsidP="000B3921">
            <w:pPr>
              <w:rPr>
                <w:sz w:val="24"/>
                <w:szCs w:val="20"/>
              </w:rPr>
            </w:pPr>
          </w:p>
          <w:p w14:paraId="166B08B7" w14:textId="77777777" w:rsidR="003B3896" w:rsidRPr="008E2067" w:rsidRDefault="003B3896" w:rsidP="000B3921">
            <w:pPr>
              <w:rPr>
                <w:sz w:val="24"/>
                <w:szCs w:val="20"/>
              </w:rPr>
            </w:pPr>
          </w:p>
          <w:p w14:paraId="233A1273" w14:textId="77777777" w:rsidR="003B3896" w:rsidRPr="008E2067" w:rsidRDefault="003B3896" w:rsidP="000B3921">
            <w:pPr>
              <w:rPr>
                <w:sz w:val="24"/>
                <w:szCs w:val="20"/>
              </w:rPr>
            </w:pPr>
          </w:p>
          <w:p w14:paraId="05E28193" w14:textId="77777777" w:rsidR="003B3896" w:rsidRPr="008E2067" w:rsidRDefault="003B3896" w:rsidP="000B3921">
            <w:pPr>
              <w:rPr>
                <w:sz w:val="24"/>
                <w:szCs w:val="20"/>
              </w:rPr>
            </w:pPr>
          </w:p>
          <w:p w14:paraId="5D9195EE" w14:textId="77777777" w:rsidR="003B3896" w:rsidRPr="008E2067" w:rsidRDefault="003B3896" w:rsidP="000B3921">
            <w:pPr>
              <w:rPr>
                <w:sz w:val="24"/>
                <w:szCs w:val="20"/>
              </w:rPr>
            </w:pPr>
          </w:p>
          <w:p w14:paraId="3531A7C6" w14:textId="77777777" w:rsidR="003B3896" w:rsidRPr="008E2067" w:rsidRDefault="003B3896" w:rsidP="000B3921">
            <w:pPr>
              <w:rPr>
                <w:sz w:val="24"/>
                <w:szCs w:val="20"/>
              </w:rPr>
            </w:pPr>
          </w:p>
        </w:tc>
        <w:tc>
          <w:tcPr>
            <w:tcW w:w="1842" w:type="dxa"/>
          </w:tcPr>
          <w:p w14:paraId="4CFE2860" w14:textId="77777777" w:rsidR="003B3896" w:rsidRPr="008E2067" w:rsidRDefault="003B3896" w:rsidP="000B3921">
            <w:pPr>
              <w:jc w:val="right"/>
              <w:rPr>
                <w:sz w:val="24"/>
                <w:szCs w:val="20"/>
              </w:rPr>
            </w:pPr>
          </w:p>
          <w:p w14:paraId="4D5FD5B9" w14:textId="77777777" w:rsidR="003B3896" w:rsidRPr="008E2067" w:rsidRDefault="003B3896" w:rsidP="000B3921">
            <w:pPr>
              <w:jc w:val="right"/>
              <w:rPr>
                <w:sz w:val="24"/>
                <w:szCs w:val="20"/>
              </w:rPr>
            </w:pPr>
          </w:p>
          <w:p w14:paraId="7096F4CB" w14:textId="77777777" w:rsidR="003B3896" w:rsidRPr="008E2067" w:rsidRDefault="003B3896" w:rsidP="000B3921">
            <w:pPr>
              <w:jc w:val="right"/>
              <w:rPr>
                <w:sz w:val="24"/>
                <w:szCs w:val="20"/>
              </w:rPr>
            </w:pPr>
          </w:p>
          <w:p w14:paraId="6A3A00BC" w14:textId="77777777" w:rsidR="003B3896" w:rsidRPr="008E2067" w:rsidRDefault="003B3896" w:rsidP="000B3921">
            <w:pPr>
              <w:jc w:val="right"/>
              <w:rPr>
                <w:sz w:val="24"/>
                <w:szCs w:val="20"/>
              </w:rPr>
            </w:pPr>
          </w:p>
          <w:p w14:paraId="4E3B2934" w14:textId="77777777" w:rsidR="003B3896" w:rsidRPr="008E2067" w:rsidRDefault="003B3896" w:rsidP="000B3921">
            <w:pPr>
              <w:jc w:val="right"/>
              <w:rPr>
                <w:sz w:val="24"/>
                <w:szCs w:val="20"/>
              </w:rPr>
            </w:pPr>
          </w:p>
          <w:p w14:paraId="4EA881DD" w14:textId="77777777" w:rsidR="003B3896" w:rsidRPr="008E2067" w:rsidRDefault="003B3896" w:rsidP="000B3921">
            <w:pPr>
              <w:jc w:val="right"/>
              <w:rPr>
                <w:sz w:val="24"/>
                <w:szCs w:val="20"/>
              </w:rPr>
            </w:pPr>
          </w:p>
          <w:p w14:paraId="318ACA30" w14:textId="77777777" w:rsidR="003B3896" w:rsidRPr="008E2067" w:rsidRDefault="003B3896" w:rsidP="000B3921">
            <w:pPr>
              <w:jc w:val="right"/>
              <w:rPr>
                <w:sz w:val="24"/>
                <w:szCs w:val="20"/>
              </w:rPr>
            </w:pPr>
          </w:p>
          <w:p w14:paraId="347B512E" w14:textId="77777777" w:rsidR="003B3896" w:rsidRPr="008E2067" w:rsidRDefault="003B3896" w:rsidP="000B3921">
            <w:pPr>
              <w:jc w:val="right"/>
              <w:rPr>
                <w:sz w:val="24"/>
                <w:szCs w:val="20"/>
              </w:rPr>
            </w:pPr>
          </w:p>
          <w:p w14:paraId="79E61EF5" w14:textId="77777777" w:rsidR="003B3896" w:rsidRPr="008E2067" w:rsidRDefault="003B3896" w:rsidP="000B3921">
            <w:pPr>
              <w:jc w:val="right"/>
              <w:rPr>
                <w:sz w:val="24"/>
                <w:szCs w:val="20"/>
              </w:rPr>
            </w:pPr>
          </w:p>
          <w:p w14:paraId="0C3EA7A0" w14:textId="77777777" w:rsidR="003B3896" w:rsidRPr="008E2067" w:rsidRDefault="003B3896" w:rsidP="000B3921">
            <w:pPr>
              <w:jc w:val="right"/>
              <w:rPr>
                <w:sz w:val="24"/>
                <w:szCs w:val="20"/>
              </w:rPr>
            </w:pPr>
          </w:p>
          <w:p w14:paraId="5AB15A19" w14:textId="77777777" w:rsidR="003B3896" w:rsidRPr="008E2067" w:rsidRDefault="003B3896" w:rsidP="000B3921">
            <w:pPr>
              <w:jc w:val="right"/>
              <w:rPr>
                <w:sz w:val="24"/>
                <w:szCs w:val="20"/>
              </w:rPr>
            </w:pPr>
          </w:p>
          <w:p w14:paraId="60DA5B07" w14:textId="77777777" w:rsidR="003B3896" w:rsidRPr="008E2067" w:rsidRDefault="003B3896" w:rsidP="000B3921">
            <w:pPr>
              <w:jc w:val="right"/>
              <w:rPr>
                <w:sz w:val="24"/>
                <w:szCs w:val="20"/>
              </w:rPr>
            </w:pPr>
          </w:p>
          <w:p w14:paraId="33E3159A" w14:textId="77777777" w:rsidR="003B3896" w:rsidRPr="008E2067" w:rsidRDefault="003B3896" w:rsidP="000B3921">
            <w:pPr>
              <w:jc w:val="right"/>
              <w:rPr>
                <w:sz w:val="24"/>
                <w:szCs w:val="20"/>
              </w:rPr>
            </w:pPr>
          </w:p>
          <w:p w14:paraId="29C08AAA" w14:textId="77777777" w:rsidR="003B3896" w:rsidRPr="008E2067" w:rsidRDefault="003B3896" w:rsidP="000B3921">
            <w:pPr>
              <w:jc w:val="right"/>
              <w:rPr>
                <w:sz w:val="24"/>
                <w:szCs w:val="20"/>
              </w:rPr>
            </w:pPr>
          </w:p>
          <w:p w14:paraId="5A946DCE" w14:textId="77777777" w:rsidR="003B3896" w:rsidRPr="008E2067" w:rsidRDefault="003B3896" w:rsidP="000B3921">
            <w:pPr>
              <w:jc w:val="right"/>
              <w:rPr>
                <w:sz w:val="24"/>
                <w:szCs w:val="20"/>
              </w:rPr>
            </w:pPr>
          </w:p>
          <w:p w14:paraId="0B454DB5" w14:textId="77777777" w:rsidR="003B3896" w:rsidRPr="008E2067" w:rsidRDefault="003B3896" w:rsidP="000B3921">
            <w:pPr>
              <w:jc w:val="right"/>
              <w:rPr>
                <w:sz w:val="24"/>
                <w:szCs w:val="20"/>
              </w:rPr>
            </w:pPr>
          </w:p>
          <w:p w14:paraId="7CC2D25F" w14:textId="77777777" w:rsidR="003B3896" w:rsidRPr="008E2067" w:rsidRDefault="003B3896" w:rsidP="000B3921">
            <w:pPr>
              <w:jc w:val="right"/>
              <w:rPr>
                <w:sz w:val="24"/>
                <w:szCs w:val="20"/>
              </w:rPr>
            </w:pPr>
          </w:p>
        </w:tc>
      </w:tr>
      <w:tr w:rsidR="003B3896" w:rsidRPr="008E2067" w14:paraId="08A24A75" w14:textId="77777777" w:rsidTr="000B3921">
        <w:trPr>
          <w:trHeight w:val="143"/>
        </w:trPr>
        <w:tc>
          <w:tcPr>
            <w:tcW w:w="1576" w:type="dxa"/>
            <w:tcBorders>
              <w:left w:val="nil"/>
              <w:bottom w:val="nil"/>
              <w:right w:val="nil"/>
            </w:tcBorders>
            <w:vAlign w:val="center"/>
          </w:tcPr>
          <w:p w14:paraId="7521613B" w14:textId="77777777" w:rsidR="003B3896" w:rsidRPr="008E2067" w:rsidRDefault="003B3896" w:rsidP="000B3921">
            <w:pPr>
              <w:jc w:val="center"/>
              <w:rPr>
                <w:sz w:val="24"/>
                <w:szCs w:val="20"/>
              </w:rPr>
            </w:pPr>
          </w:p>
        </w:tc>
        <w:tc>
          <w:tcPr>
            <w:tcW w:w="2868" w:type="dxa"/>
            <w:tcBorders>
              <w:left w:val="nil"/>
              <w:bottom w:val="nil"/>
              <w:right w:val="single" w:sz="4" w:space="0" w:color="auto"/>
            </w:tcBorders>
          </w:tcPr>
          <w:p w14:paraId="1C9C0162" w14:textId="77777777" w:rsidR="003B3896" w:rsidRPr="008E2067" w:rsidRDefault="003B3896" w:rsidP="000B3921">
            <w:pPr>
              <w:rPr>
                <w:sz w:val="24"/>
                <w:szCs w:val="20"/>
              </w:rPr>
            </w:pPr>
          </w:p>
        </w:tc>
        <w:tc>
          <w:tcPr>
            <w:tcW w:w="3249" w:type="dxa"/>
            <w:tcBorders>
              <w:left w:val="single" w:sz="4" w:space="0" w:color="auto"/>
              <w:bottom w:val="single" w:sz="4" w:space="0" w:color="auto"/>
            </w:tcBorders>
          </w:tcPr>
          <w:p w14:paraId="27EDC446" w14:textId="77777777" w:rsidR="003B3896" w:rsidRPr="008E2067" w:rsidRDefault="003B3896" w:rsidP="000B3921">
            <w:pPr>
              <w:jc w:val="center"/>
              <w:rPr>
                <w:sz w:val="24"/>
                <w:szCs w:val="20"/>
              </w:rPr>
            </w:pPr>
            <w:r w:rsidRPr="008E2067">
              <w:rPr>
                <w:rFonts w:hint="eastAsia"/>
                <w:sz w:val="24"/>
                <w:szCs w:val="20"/>
              </w:rPr>
              <w:t>合　計</w:t>
            </w:r>
          </w:p>
        </w:tc>
        <w:tc>
          <w:tcPr>
            <w:tcW w:w="1842" w:type="dxa"/>
          </w:tcPr>
          <w:p w14:paraId="678F89B1" w14:textId="77777777" w:rsidR="003B3896" w:rsidRPr="008E2067" w:rsidRDefault="003B3896" w:rsidP="000B3921">
            <w:pPr>
              <w:jc w:val="right"/>
              <w:rPr>
                <w:sz w:val="24"/>
                <w:szCs w:val="20"/>
              </w:rPr>
            </w:pPr>
            <w:r w:rsidRPr="008E2067">
              <w:rPr>
                <w:rFonts w:hint="eastAsia"/>
                <w:sz w:val="24"/>
                <w:szCs w:val="20"/>
              </w:rPr>
              <w:t>千円</w:t>
            </w:r>
          </w:p>
        </w:tc>
      </w:tr>
    </w:tbl>
    <w:p w14:paraId="550F2758" w14:textId="3859B10C" w:rsidR="003B3896" w:rsidRPr="008E2067" w:rsidRDefault="003B3896" w:rsidP="003B3896">
      <w:pPr>
        <w:rPr>
          <w:rFonts w:ascii="ＭＳ ゴシック" w:eastAsia="ＭＳ ゴシック" w:hAnsi="ＭＳ ゴシック"/>
          <w:sz w:val="24"/>
        </w:rPr>
      </w:pPr>
    </w:p>
    <w:p w14:paraId="63E9F6DE" w14:textId="77777777" w:rsidR="0027456A" w:rsidRPr="008E2067" w:rsidRDefault="0027456A" w:rsidP="003B3896">
      <w:pPr>
        <w:rPr>
          <w:rFonts w:ascii="ＭＳ ゴシック" w:eastAsia="ＭＳ ゴシック" w:hAnsi="ＭＳ ゴシック"/>
          <w:sz w:val="24"/>
        </w:rPr>
      </w:pPr>
    </w:p>
    <w:p w14:paraId="416547B1" w14:textId="77777777" w:rsidR="003B3896" w:rsidRPr="008E2067" w:rsidRDefault="003B3896" w:rsidP="003B3896">
      <w:pPr>
        <w:numPr>
          <w:ilvl w:val="0"/>
          <w:numId w:val="3"/>
        </w:numPr>
        <w:rPr>
          <w:rFonts w:ascii="ＭＳ ゴシック" w:eastAsia="ＭＳ ゴシック" w:hAnsi="ＭＳ ゴシック"/>
          <w:sz w:val="24"/>
        </w:rPr>
      </w:pPr>
      <w:r w:rsidRPr="008E2067">
        <w:rPr>
          <w:rFonts w:ascii="ＭＳ ゴシック" w:eastAsia="ＭＳ ゴシック" w:hAnsi="ＭＳ ゴシック" w:hint="eastAsia"/>
          <w:sz w:val="24"/>
        </w:rPr>
        <w:t>調査・研究代表者の業績目録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B3896" w:rsidRPr="008E2067" w14:paraId="384D1FD5" w14:textId="77777777" w:rsidTr="000B3921">
        <w:trPr>
          <w:trHeight w:val="4290"/>
        </w:trPr>
        <w:tc>
          <w:tcPr>
            <w:tcW w:w="9836" w:type="dxa"/>
            <w:shd w:val="clear" w:color="auto" w:fill="auto"/>
          </w:tcPr>
          <w:p w14:paraId="657C1A47" w14:textId="79E384FE" w:rsidR="003B3896" w:rsidRPr="008E2067" w:rsidRDefault="00C5796A" w:rsidP="000B3921">
            <w:pPr>
              <w:rPr>
                <w:sz w:val="24"/>
              </w:rPr>
            </w:pPr>
            <w:r w:rsidRPr="008E2067">
              <w:rPr>
                <w:rFonts w:hint="eastAsia"/>
                <w:sz w:val="24"/>
              </w:rPr>
              <w:t>（</w:t>
            </w:r>
            <w:r w:rsidR="003B3896" w:rsidRPr="008E2067">
              <w:rPr>
                <w:sz w:val="24"/>
              </w:rPr>
              <w:t>過去</w:t>
            </w:r>
            <w:r w:rsidR="003B3896" w:rsidRPr="008E2067">
              <w:rPr>
                <w:rFonts w:hint="eastAsia"/>
                <w:sz w:val="24"/>
              </w:rPr>
              <w:t>3</w:t>
            </w:r>
            <w:r w:rsidR="003B3896" w:rsidRPr="008E2067">
              <w:rPr>
                <w:sz w:val="24"/>
              </w:rPr>
              <w:t>ヵ年間</w:t>
            </w:r>
            <w:r w:rsidR="003B3896" w:rsidRPr="008E2067">
              <w:rPr>
                <w:rFonts w:hint="eastAsia"/>
                <w:sz w:val="24"/>
              </w:rPr>
              <w:t>について</w:t>
            </w:r>
            <w:r w:rsidR="003B3896" w:rsidRPr="008E2067">
              <w:rPr>
                <w:sz w:val="24"/>
              </w:rPr>
              <w:t>記入</w:t>
            </w:r>
            <w:r w:rsidRPr="008E2067">
              <w:rPr>
                <w:rFonts w:hint="eastAsia"/>
                <w:sz w:val="24"/>
              </w:rPr>
              <w:t>）</w:t>
            </w:r>
          </w:p>
          <w:p w14:paraId="650912D9" w14:textId="77777777" w:rsidR="003B3896" w:rsidRPr="008E2067" w:rsidRDefault="003B3896" w:rsidP="000B3921">
            <w:pPr>
              <w:rPr>
                <w:sz w:val="24"/>
              </w:rPr>
            </w:pPr>
          </w:p>
          <w:p w14:paraId="2824EEBE" w14:textId="77777777" w:rsidR="003B3896" w:rsidRPr="008E2067" w:rsidRDefault="003B3896" w:rsidP="000B3921">
            <w:pPr>
              <w:rPr>
                <w:sz w:val="24"/>
              </w:rPr>
            </w:pPr>
          </w:p>
          <w:p w14:paraId="2BE7B5AF" w14:textId="77777777" w:rsidR="003B3896" w:rsidRPr="008E2067" w:rsidRDefault="003B3896" w:rsidP="000B3921">
            <w:pPr>
              <w:rPr>
                <w:sz w:val="24"/>
              </w:rPr>
            </w:pPr>
          </w:p>
          <w:p w14:paraId="7331B910" w14:textId="77777777" w:rsidR="003B3896" w:rsidRPr="008E2067" w:rsidRDefault="003B3896" w:rsidP="000B3921">
            <w:pPr>
              <w:rPr>
                <w:sz w:val="24"/>
              </w:rPr>
            </w:pPr>
          </w:p>
          <w:p w14:paraId="55958762" w14:textId="77777777" w:rsidR="003B3896" w:rsidRPr="008E2067" w:rsidRDefault="003B3896" w:rsidP="000B3921">
            <w:pPr>
              <w:rPr>
                <w:sz w:val="24"/>
              </w:rPr>
            </w:pPr>
          </w:p>
          <w:p w14:paraId="64779C15" w14:textId="77777777" w:rsidR="003B3896" w:rsidRPr="008E2067" w:rsidRDefault="003B3896" w:rsidP="000B3921">
            <w:pPr>
              <w:rPr>
                <w:sz w:val="24"/>
              </w:rPr>
            </w:pPr>
          </w:p>
          <w:p w14:paraId="5BABB788" w14:textId="77777777" w:rsidR="003B3896" w:rsidRPr="008E2067" w:rsidRDefault="003B3896" w:rsidP="000B3921">
            <w:pPr>
              <w:rPr>
                <w:sz w:val="24"/>
              </w:rPr>
            </w:pPr>
          </w:p>
          <w:p w14:paraId="65ACB771" w14:textId="77777777" w:rsidR="003B3896" w:rsidRPr="008E2067" w:rsidRDefault="003B3896" w:rsidP="000B3921">
            <w:pPr>
              <w:rPr>
                <w:sz w:val="24"/>
              </w:rPr>
            </w:pPr>
          </w:p>
          <w:p w14:paraId="2E065E7E" w14:textId="77777777" w:rsidR="003B3896" w:rsidRPr="008E2067" w:rsidRDefault="003B3896" w:rsidP="000B3921">
            <w:pPr>
              <w:rPr>
                <w:sz w:val="24"/>
              </w:rPr>
            </w:pPr>
          </w:p>
          <w:p w14:paraId="4563C597" w14:textId="77777777" w:rsidR="003B3896" w:rsidRPr="008E2067" w:rsidRDefault="003B3896" w:rsidP="000B3921">
            <w:pPr>
              <w:rPr>
                <w:sz w:val="24"/>
              </w:rPr>
            </w:pPr>
          </w:p>
          <w:p w14:paraId="1FA00614" w14:textId="77777777" w:rsidR="003B3896" w:rsidRPr="008E2067" w:rsidRDefault="003B3896" w:rsidP="000B3921">
            <w:pPr>
              <w:rPr>
                <w:sz w:val="24"/>
              </w:rPr>
            </w:pPr>
          </w:p>
          <w:p w14:paraId="5915E709" w14:textId="77777777" w:rsidR="003B3896" w:rsidRPr="008E2067" w:rsidRDefault="003B3896" w:rsidP="000B3921">
            <w:pPr>
              <w:rPr>
                <w:rFonts w:eastAsia="ＭＳ ゴシック"/>
                <w:sz w:val="24"/>
              </w:rPr>
            </w:pPr>
          </w:p>
        </w:tc>
      </w:tr>
    </w:tbl>
    <w:p w14:paraId="01CB06E0" w14:textId="466715D6" w:rsidR="003B3896" w:rsidRPr="008E2067" w:rsidRDefault="003B3896" w:rsidP="003B3896">
      <w:pPr>
        <w:rPr>
          <w:rFonts w:ascii="ＭＳ ゴシック" w:eastAsia="ＭＳ ゴシック" w:hAnsi="ＭＳ ゴシック"/>
          <w:sz w:val="32"/>
        </w:rPr>
      </w:pPr>
    </w:p>
    <w:p w14:paraId="638DC527" w14:textId="099A4AE5" w:rsidR="0083092E" w:rsidRPr="008E2067" w:rsidRDefault="0083092E" w:rsidP="005D14BE">
      <w:pPr>
        <w:widowControl/>
        <w:jc w:val="left"/>
        <w:rPr>
          <w:rFonts w:ascii="ＭＳ ゴシック" w:eastAsia="ＭＳ ゴシック" w:hAnsi="ＭＳ ゴシック"/>
          <w:sz w:val="24"/>
        </w:rPr>
      </w:pPr>
    </w:p>
    <w:p w14:paraId="7F37F7AC" w14:textId="31CE5BFD" w:rsidR="00E202AB" w:rsidRPr="008E2067" w:rsidRDefault="00E202AB" w:rsidP="005D14BE">
      <w:pPr>
        <w:widowControl/>
        <w:jc w:val="left"/>
        <w:rPr>
          <w:rFonts w:ascii="ＭＳ ゴシック" w:eastAsia="ＭＳ ゴシック" w:hAnsi="ＭＳ ゴシック"/>
          <w:sz w:val="24"/>
        </w:rPr>
      </w:pPr>
    </w:p>
    <w:p w14:paraId="54ABC928" w14:textId="5E5ABEF6" w:rsidR="00E202AB" w:rsidRPr="008E2067" w:rsidRDefault="00E202AB" w:rsidP="005D14BE">
      <w:pPr>
        <w:widowControl/>
        <w:jc w:val="left"/>
        <w:rPr>
          <w:rFonts w:ascii="ＭＳ ゴシック" w:eastAsia="ＭＳ ゴシック" w:hAnsi="ＭＳ ゴシック"/>
          <w:sz w:val="24"/>
        </w:rPr>
      </w:pPr>
    </w:p>
    <w:p w14:paraId="7765389E" w14:textId="77777777" w:rsidR="00681845" w:rsidRPr="008E2067" w:rsidRDefault="00681845" w:rsidP="005D14BE">
      <w:pPr>
        <w:widowControl/>
        <w:jc w:val="left"/>
        <w:rPr>
          <w:rFonts w:ascii="ＭＳ ゴシック" w:eastAsia="ＭＳ ゴシック" w:hAnsi="ＭＳ ゴシック"/>
          <w:sz w:val="24"/>
        </w:rPr>
      </w:pPr>
    </w:p>
    <w:p w14:paraId="5A5CBA95" w14:textId="565ECF5D" w:rsidR="00E202AB" w:rsidRPr="008E2067" w:rsidRDefault="00E202AB" w:rsidP="005D14BE">
      <w:pPr>
        <w:widowControl/>
        <w:jc w:val="left"/>
        <w:rPr>
          <w:rFonts w:ascii="ＭＳ ゴシック" w:eastAsia="ＭＳ ゴシック" w:hAnsi="ＭＳ ゴシック"/>
          <w:sz w:val="24"/>
        </w:rPr>
      </w:pPr>
    </w:p>
    <w:p w14:paraId="0E45FC8D" w14:textId="77777777" w:rsidR="00E202AB" w:rsidRPr="008E2067" w:rsidRDefault="00E202AB" w:rsidP="005D14BE">
      <w:pPr>
        <w:widowControl/>
        <w:jc w:val="left"/>
        <w:rPr>
          <w:rFonts w:ascii="ＭＳ ゴシック" w:eastAsia="ＭＳ ゴシック" w:hAnsi="ＭＳ ゴシック"/>
          <w:sz w:val="24"/>
        </w:rPr>
      </w:pPr>
    </w:p>
    <w:p w14:paraId="6ADFA95B" w14:textId="165DFC89" w:rsidR="0083092E" w:rsidRPr="008E2067" w:rsidRDefault="00697CB7" w:rsidP="0083092E">
      <w:pPr>
        <w:jc w:val="center"/>
        <w:rPr>
          <w:b/>
          <w:sz w:val="28"/>
        </w:rPr>
      </w:pPr>
      <w:r w:rsidRPr="008E2067">
        <w:rPr>
          <w:rFonts w:ascii="ＭＳ ゴシック" w:eastAsia="ＭＳ ゴシック" w:hAnsi="ＭＳ ゴシック" w:hint="eastAsia"/>
          <w:sz w:val="28"/>
          <w:szCs w:val="20"/>
        </w:rPr>
        <w:t>202</w:t>
      </w:r>
      <w:r w:rsidR="00C5796A" w:rsidRPr="008E2067">
        <w:rPr>
          <w:rFonts w:ascii="ＭＳ ゴシック" w:eastAsia="ＭＳ ゴシック" w:hAnsi="ＭＳ ゴシック" w:hint="eastAsia"/>
          <w:sz w:val="28"/>
          <w:szCs w:val="20"/>
        </w:rPr>
        <w:t>5</w:t>
      </w:r>
      <w:r w:rsidR="0083092E" w:rsidRPr="008E2067">
        <w:rPr>
          <w:rFonts w:ascii="ＭＳ ゴシック" w:eastAsia="ＭＳ ゴシック" w:hAnsi="ＭＳ ゴシック" w:hint="eastAsia"/>
          <w:sz w:val="28"/>
          <w:szCs w:val="20"/>
        </w:rPr>
        <w:t>年度ミルク</w:t>
      </w:r>
      <w:r w:rsidR="0083092E" w:rsidRPr="008E2067">
        <w:rPr>
          <w:rFonts w:asciiTheme="majorEastAsia" w:eastAsiaTheme="majorEastAsia" w:hAnsiTheme="majorEastAsia" w:hint="eastAsia"/>
          <w:sz w:val="28"/>
          <w:szCs w:val="20"/>
        </w:rPr>
        <w:t>サイエンス研究助成</w:t>
      </w:r>
      <w:r w:rsidR="0083092E" w:rsidRPr="008E2067">
        <w:rPr>
          <w:rFonts w:asciiTheme="majorEastAsia" w:eastAsiaTheme="majorEastAsia" w:hAnsiTheme="majorEastAsia"/>
          <w:b/>
          <w:sz w:val="28"/>
        </w:rPr>
        <w:t>申込書</w:t>
      </w:r>
    </w:p>
    <w:p w14:paraId="2170FC59" w14:textId="77777777" w:rsidR="0083092E" w:rsidRPr="008E2067" w:rsidRDefault="0083092E" w:rsidP="0083092E">
      <w:pPr>
        <w:spacing w:line="340" w:lineRule="exact"/>
        <w:jc w:val="center"/>
        <w:rPr>
          <w:sz w:val="22"/>
        </w:rPr>
      </w:pPr>
      <w:r w:rsidRPr="008E2067">
        <w:rPr>
          <w:rFonts w:hAnsi="ＭＳ 明朝"/>
          <w:sz w:val="22"/>
        </w:rPr>
        <w:t>（申請者</w:t>
      </w:r>
      <w:r w:rsidRPr="008E2067">
        <w:rPr>
          <w:rFonts w:hAnsi="ＭＳ 明朝" w:hint="eastAsia"/>
          <w:sz w:val="22"/>
        </w:rPr>
        <w:t>（研究代表者）</w:t>
      </w:r>
      <w:r w:rsidRPr="008E2067">
        <w:rPr>
          <w:rFonts w:hAnsi="ＭＳ 明朝"/>
          <w:sz w:val="22"/>
        </w:rPr>
        <w:t>用）</w:t>
      </w:r>
    </w:p>
    <w:p w14:paraId="068DB894" w14:textId="77777777" w:rsidR="0083092E" w:rsidRPr="008E2067" w:rsidRDefault="0083092E" w:rsidP="0083092E">
      <w:pPr>
        <w:jc w:val="center"/>
        <w:rPr>
          <w:b/>
          <w:sz w:val="22"/>
        </w:rPr>
      </w:pPr>
    </w:p>
    <w:p w14:paraId="05EEBBDE" w14:textId="7704E98A" w:rsidR="0083092E" w:rsidRPr="008E2067" w:rsidRDefault="0083092E" w:rsidP="0083092E">
      <w:pPr>
        <w:jc w:val="right"/>
      </w:pPr>
      <w:r w:rsidRPr="008E2067">
        <w:rPr>
          <w:rFonts w:hAnsi="ＭＳ 明朝"/>
        </w:rPr>
        <w:t>年　　月　　日</w:t>
      </w:r>
    </w:p>
    <w:p w14:paraId="32A9ECAC" w14:textId="77777777" w:rsidR="0083092E" w:rsidRPr="008E2067" w:rsidRDefault="0083092E" w:rsidP="0083092E">
      <w:pPr>
        <w:jc w:val="right"/>
      </w:pPr>
    </w:p>
    <w:p w14:paraId="3BE93EBA" w14:textId="77777777" w:rsidR="0083092E" w:rsidRPr="008E2067" w:rsidRDefault="0083092E" w:rsidP="0083092E">
      <w:pPr>
        <w:jc w:val="left"/>
        <w:rPr>
          <w:sz w:val="28"/>
          <w:szCs w:val="28"/>
        </w:rPr>
      </w:pPr>
      <w:r w:rsidRPr="008E2067">
        <w:rPr>
          <w:rFonts w:hAnsi="ＭＳ 明朝" w:hint="eastAsia"/>
          <w:sz w:val="28"/>
          <w:szCs w:val="28"/>
        </w:rPr>
        <w:t>日本酪農科学会</w:t>
      </w:r>
      <w:r w:rsidRPr="008E2067">
        <w:rPr>
          <w:rFonts w:hAnsi="ＭＳ 明朝"/>
          <w:sz w:val="28"/>
          <w:szCs w:val="28"/>
        </w:rPr>
        <w:t xml:space="preserve">　御中</w:t>
      </w:r>
    </w:p>
    <w:p w14:paraId="7E1840E8" w14:textId="77777777" w:rsidR="0083092E" w:rsidRPr="008E2067" w:rsidRDefault="0083092E" w:rsidP="0083092E">
      <w:pPr>
        <w:jc w:val="left"/>
        <w:rPr>
          <w:sz w:val="22"/>
        </w:rPr>
      </w:pPr>
    </w:p>
    <w:p w14:paraId="037EEE3C" w14:textId="19FAC750" w:rsidR="0083092E" w:rsidRPr="008E2067" w:rsidRDefault="00697CB7" w:rsidP="0083092E">
      <w:pPr>
        <w:ind w:rightChars="134" w:right="281" w:firstLineChars="64" w:firstLine="141"/>
        <w:jc w:val="left"/>
        <w:rPr>
          <w:sz w:val="22"/>
        </w:rPr>
      </w:pPr>
      <w:r w:rsidRPr="008E2067">
        <w:rPr>
          <w:rFonts w:hAnsi="ＭＳ 明朝" w:hint="eastAsia"/>
          <w:sz w:val="22"/>
        </w:rPr>
        <w:t>202</w:t>
      </w:r>
      <w:r w:rsidR="00C5796A" w:rsidRPr="008E2067">
        <w:rPr>
          <w:rFonts w:hAnsi="ＭＳ 明朝" w:hint="eastAsia"/>
          <w:sz w:val="22"/>
        </w:rPr>
        <w:t>5</w:t>
      </w:r>
      <w:r w:rsidR="0083092E" w:rsidRPr="008E2067">
        <w:rPr>
          <w:rFonts w:hAnsi="ＭＳ 明朝" w:hint="eastAsia"/>
          <w:sz w:val="22"/>
        </w:rPr>
        <w:t>年度ミルクサイエンス研究助成（</w:t>
      </w:r>
      <w:r w:rsidRPr="008E2067">
        <w:rPr>
          <w:rFonts w:hint="eastAsia"/>
          <w:sz w:val="22"/>
        </w:rPr>
        <w:t>202</w:t>
      </w:r>
      <w:r w:rsidR="00C5796A" w:rsidRPr="008E2067">
        <w:rPr>
          <w:rFonts w:hint="eastAsia"/>
          <w:sz w:val="22"/>
        </w:rPr>
        <w:t>4</w:t>
      </w:r>
      <w:r w:rsidR="0083092E" w:rsidRPr="008E2067">
        <w:rPr>
          <w:rFonts w:hAnsi="ＭＳ 明朝"/>
          <w:sz w:val="22"/>
        </w:rPr>
        <w:t>年募集</w:t>
      </w:r>
      <w:r w:rsidR="0083092E" w:rsidRPr="008E2067">
        <w:rPr>
          <w:rFonts w:hAnsi="ＭＳ 明朝" w:hint="eastAsia"/>
          <w:sz w:val="22"/>
        </w:rPr>
        <w:t>／</w:t>
      </w:r>
      <w:r w:rsidRPr="008E2067">
        <w:rPr>
          <w:rFonts w:hint="eastAsia"/>
          <w:sz w:val="22"/>
        </w:rPr>
        <w:t>20</w:t>
      </w:r>
      <w:r w:rsidR="00C5796A" w:rsidRPr="008E2067">
        <w:rPr>
          <w:rFonts w:hint="eastAsia"/>
          <w:sz w:val="22"/>
        </w:rPr>
        <w:t>25</w:t>
      </w:r>
      <w:r w:rsidR="0083092E" w:rsidRPr="008E2067">
        <w:rPr>
          <w:rFonts w:hAnsi="ＭＳ 明朝"/>
          <w:sz w:val="22"/>
        </w:rPr>
        <w:t>年採択</w:t>
      </w:r>
      <w:r w:rsidR="0083092E" w:rsidRPr="008E2067">
        <w:rPr>
          <w:rFonts w:hAnsi="ＭＳ 明朝" w:hint="eastAsia"/>
          <w:sz w:val="22"/>
        </w:rPr>
        <w:t>）</w:t>
      </w:r>
      <w:r w:rsidR="0083092E" w:rsidRPr="008E2067">
        <w:rPr>
          <w:rFonts w:hAnsi="ＭＳ 明朝"/>
          <w:sz w:val="22"/>
        </w:rPr>
        <w:t>に</w:t>
      </w:r>
      <w:r w:rsidR="0083092E" w:rsidRPr="008E2067">
        <w:rPr>
          <w:rFonts w:hAnsi="ＭＳ 明朝" w:hint="eastAsia"/>
          <w:sz w:val="22"/>
        </w:rPr>
        <w:t>応募</w:t>
      </w:r>
      <w:r w:rsidR="0083092E" w:rsidRPr="008E2067">
        <w:rPr>
          <w:rFonts w:hAnsi="ＭＳ 明朝"/>
          <w:sz w:val="22"/>
        </w:rPr>
        <w:t>いたします。</w:t>
      </w:r>
    </w:p>
    <w:p w14:paraId="37862147" w14:textId="77777777" w:rsidR="0083092E" w:rsidRPr="008E2067" w:rsidRDefault="0083092E" w:rsidP="0083092E">
      <w:pPr>
        <w:ind w:rightChars="201" w:right="422" w:firstLineChars="177" w:firstLine="389"/>
        <w:jc w:val="left"/>
        <w:rPr>
          <w:sz w:val="22"/>
        </w:rPr>
      </w:pPr>
    </w:p>
    <w:p w14:paraId="2FB78473" w14:textId="77777777" w:rsidR="0083092E" w:rsidRPr="008E2067" w:rsidRDefault="0083092E" w:rsidP="0083092E">
      <w:pPr>
        <w:snapToGrid w:val="0"/>
        <w:spacing w:line="480" w:lineRule="auto"/>
        <w:ind w:rightChars="201" w:right="422" w:firstLine="425"/>
        <w:jc w:val="left"/>
        <w:rPr>
          <w:sz w:val="22"/>
        </w:rPr>
      </w:pPr>
      <w:r w:rsidRPr="008E2067">
        <w:rPr>
          <w:rFonts w:hAnsi="ＭＳ 明朝"/>
          <w:sz w:val="22"/>
        </w:rPr>
        <w:t>１．申請者氏名：</w:t>
      </w:r>
    </w:p>
    <w:p w14:paraId="2E60F995" w14:textId="77777777" w:rsidR="0083092E" w:rsidRPr="008E2067" w:rsidRDefault="0083092E" w:rsidP="0083092E">
      <w:pPr>
        <w:snapToGrid w:val="0"/>
        <w:spacing w:line="480" w:lineRule="auto"/>
        <w:ind w:rightChars="201" w:right="422" w:firstLine="425"/>
        <w:jc w:val="left"/>
        <w:rPr>
          <w:sz w:val="22"/>
        </w:rPr>
      </w:pPr>
      <w:r w:rsidRPr="008E2067">
        <w:rPr>
          <w:rFonts w:hAnsi="ＭＳ 明朝"/>
          <w:sz w:val="22"/>
        </w:rPr>
        <w:t>２．所属機関：</w:t>
      </w:r>
    </w:p>
    <w:p w14:paraId="59539FBF" w14:textId="77777777" w:rsidR="0083092E" w:rsidRPr="008E2067" w:rsidRDefault="0083092E" w:rsidP="0083092E">
      <w:pPr>
        <w:snapToGrid w:val="0"/>
        <w:spacing w:line="480" w:lineRule="auto"/>
        <w:ind w:rightChars="201" w:right="422" w:firstLine="425"/>
        <w:jc w:val="left"/>
        <w:rPr>
          <w:sz w:val="22"/>
        </w:rPr>
      </w:pPr>
      <w:r w:rsidRPr="008E2067">
        <w:rPr>
          <w:rFonts w:hAnsi="ＭＳ 明朝"/>
          <w:sz w:val="22"/>
        </w:rPr>
        <w:t>３．職位：</w:t>
      </w:r>
    </w:p>
    <w:p w14:paraId="78243B53" w14:textId="77777777" w:rsidR="0083092E" w:rsidRPr="008E2067" w:rsidRDefault="0083092E" w:rsidP="0083092E">
      <w:pPr>
        <w:snapToGrid w:val="0"/>
        <w:spacing w:line="480" w:lineRule="auto"/>
        <w:ind w:rightChars="201" w:right="422" w:firstLine="425"/>
        <w:jc w:val="left"/>
        <w:rPr>
          <w:sz w:val="22"/>
        </w:rPr>
      </w:pPr>
      <w:r w:rsidRPr="008E2067">
        <w:rPr>
          <w:rFonts w:hAnsi="ＭＳ 明朝"/>
          <w:sz w:val="22"/>
        </w:rPr>
        <w:t>４．申請研究テーマ</w:t>
      </w:r>
      <w:r w:rsidRPr="008E2067">
        <w:rPr>
          <w:rFonts w:hAnsi="ＭＳ 明朝" w:hint="eastAsia"/>
          <w:sz w:val="22"/>
        </w:rPr>
        <w:t>名</w:t>
      </w:r>
      <w:r w:rsidRPr="008E2067">
        <w:rPr>
          <w:rFonts w:hAnsi="ＭＳ 明朝"/>
          <w:sz w:val="22"/>
        </w:rPr>
        <w:t>：</w:t>
      </w:r>
      <w:r w:rsidRPr="008E2067">
        <w:rPr>
          <w:sz w:val="22"/>
        </w:rPr>
        <w:t xml:space="preserve"> </w:t>
      </w:r>
    </w:p>
    <w:p w14:paraId="50B7B1E0" w14:textId="2FAF581F" w:rsidR="0083092E" w:rsidRPr="008E2067" w:rsidRDefault="0083092E" w:rsidP="0083092E">
      <w:pPr>
        <w:snapToGrid w:val="0"/>
        <w:spacing w:line="480" w:lineRule="auto"/>
        <w:ind w:rightChars="201" w:right="422" w:firstLine="425"/>
        <w:jc w:val="left"/>
        <w:rPr>
          <w:sz w:val="22"/>
        </w:rPr>
      </w:pPr>
      <w:r w:rsidRPr="008E2067">
        <w:rPr>
          <w:rFonts w:hint="eastAsia"/>
          <w:sz w:val="22"/>
        </w:rPr>
        <w:t>５．助成期間：</w:t>
      </w:r>
      <w:r w:rsidR="00525F32" w:rsidRPr="008E2067">
        <w:rPr>
          <w:rFonts w:hint="eastAsia"/>
          <w:sz w:val="22"/>
        </w:rPr>
        <w:t>202</w:t>
      </w:r>
      <w:r w:rsidR="009F4F05" w:rsidRPr="008E2067">
        <w:rPr>
          <w:rFonts w:hint="eastAsia"/>
          <w:sz w:val="22"/>
        </w:rPr>
        <w:t>5</w:t>
      </w:r>
      <w:r w:rsidRPr="008E2067">
        <w:rPr>
          <w:rFonts w:hint="eastAsia"/>
          <w:sz w:val="22"/>
        </w:rPr>
        <w:t>年</w:t>
      </w:r>
      <w:r w:rsidRPr="008E2067">
        <w:rPr>
          <w:rFonts w:hint="eastAsia"/>
          <w:sz w:val="22"/>
        </w:rPr>
        <w:t>4</w:t>
      </w:r>
      <w:r w:rsidRPr="008E2067">
        <w:rPr>
          <w:rFonts w:hint="eastAsia"/>
          <w:sz w:val="22"/>
        </w:rPr>
        <w:t>月より</w:t>
      </w:r>
      <w:r w:rsidR="008D3C87" w:rsidRPr="008E2067">
        <w:rPr>
          <w:rFonts w:hint="eastAsia"/>
          <w:sz w:val="22"/>
        </w:rPr>
        <w:t>1</w:t>
      </w:r>
      <w:r w:rsidRPr="008E2067">
        <w:rPr>
          <w:rFonts w:hint="eastAsia"/>
          <w:sz w:val="22"/>
        </w:rPr>
        <w:t>年間</w:t>
      </w:r>
    </w:p>
    <w:p w14:paraId="322FB60B" w14:textId="77777777" w:rsidR="0083092E" w:rsidRPr="008E2067" w:rsidRDefault="0083092E" w:rsidP="0083092E">
      <w:pPr>
        <w:ind w:rightChars="201" w:right="422"/>
        <w:jc w:val="left"/>
        <w:rPr>
          <w:sz w:val="24"/>
        </w:rPr>
      </w:pPr>
    </w:p>
    <w:p w14:paraId="6B678B67" w14:textId="77777777" w:rsidR="0083092E" w:rsidRPr="008E2067" w:rsidRDefault="0083092E" w:rsidP="0083092E">
      <w:pPr>
        <w:ind w:rightChars="201" w:right="422"/>
        <w:jc w:val="left"/>
        <w:rPr>
          <w:sz w:val="24"/>
        </w:rPr>
      </w:pPr>
    </w:p>
    <w:tbl>
      <w:tblPr>
        <w:tblW w:w="8702" w:type="dxa"/>
        <w:tblInd w:w="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83092E" w:rsidRPr="008E2067" w14:paraId="1A8D6708" w14:textId="77777777" w:rsidTr="000B3921">
        <w:trPr>
          <w:trHeight w:val="4490"/>
        </w:trPr>
        <w:tc>
          <w:tcPr>
            <w:tcW w:w="8702" w:type="dxa"/>
          </w:tcPr>
          <w:p w14:paraId="7E5BCC3A" w14:textId="77777777" w:rsidR="0083092E" w:rsidRPr="008E2067" w:rsidRDefault="0083092E" w:rsidP="000B3921">
            <w:pPr>
              <w:ind w:rightChars="201" w:right="422"/>
              <w:jc w:val="left"/>
              <w:rPr>
                <w:sz w:val="24"/>
              </w:rPr>
            </w:pPr>
          </w:p>
          <w:p w14:paraId="22B6B6CC" w14:textId="77777777" w:rsidR="0083092E" w:rsidRPr="008E2067" w:rsidRDefault="0083092E" w:rsidP="000B3921">
            <w:pPr>
              <w:ind w:rightChars="201" w:right="422"/>
              <w:jc w:val="center"/>
              <w:rPr>
                <w:b/>
                <w:sz w:val="24"/>
              </w:rPr>
            </w:pPr>
            <w:r w:rsidRPr="008E2067">
              <w:rPr>
                <w:rFonts w:hAnsi="ＭＳ 明朝"/>
                <w:b/>
                <w:sz w:val="24"/>
              </w:rPr>
              <w:t>所属機関承認書</w:t>
            </w:r>
          </w:p>
          <w:p w14:paraId="568F6EF9" w14:textId="77777777" w:rsidR="0083092E" w:rsidRPr="008E2067" w:rsidRDefault="0083092E" w:rsidP="000B3921">
            <w:pPr>
              <w:ind w:rightChars="201" w:right="422"/>
              <w:jc w:val="center"/>
              <w:rPr>
                <w:b/>
                <w:sz w:val="24"/>
              </w:rPr>
            </w:pPr>
          </w:p>
          <w:p w14:paraId="57A12F81" w14:textId="77777777" w:rsidR="0083092E" w:rsidRPr="008E2067" w:rsidRDefault="0083092E" w:rsidP="00FC3491">
            <w:pPr>
              <w:ind w:leftChars="67" w:left="218" w:rightChars="201" w:right="422" w:hangingChars="35" w:hanging="77"/>
              <w:jc w:val="left"/>
              <w:rPr>
                <w:sz w:val="22"/>
              </w:rPr>
            </w:pPr>
            <w:r w:rsidRPr="008E2067">
              <w:rPr>
                <w:rFonts w:hAnsi="ＭＳ 明朝"/>
                <w:b/>
                <w:sz w:val="22"/>
              </w:rPr>
              <w:t xml:space="preserve">　</w:t>
            </w:r>
            <w:r w:rsidRPr="008E2067">
              <w:rPr>
                <w:rFonts w:hAnsi="ＭＳ 明朝"/>
                <w:sz w:val="22"/>
              </w:rPr>
              <w:t>当機関に所属する上記の者が</w:t>
            </w:r>
            <w:r w:rsidRPr="008E2067">
              <w:rPr>
                <w:rFonts w:hAnsi="ＭＳ 明朝" w:hint="eastAsia"/>
                <w:sz w:val="22"/>
              </w:rPr>
              <w:t>日本酪農科学会</w:t>
            </w:r>
            <w:r w:rsidRPr="008E2067">
              <w:rPr>
                <w:rFonts w:hAnsi="ＭＳ 明朝"/>
                <w:sz w:val="22"/>
              </w:rPr>
              <w:t>の</w:t>
            </w:r>
            <w:r w:rsidRPr="008E2067">
              <w:rPr>
                <w:rFonts w:hAnsi="ＭＳ 明朝" w:hint="eastAsia"/>
                <w:sz w:val="22"/>
              </w:rPr>
              <w:t>ミルクサイエンス</w:t>
            </w:r>
            <w:r w:rsidRPr="008E2067">
              <w:rPr>
                <w:rFonts w:hAnsi="ＭＳ 明朝"/>
                <w:sz w:val="22"/>
              </w:rPr>
              <w:t>研究助成に応募することを承認します。</w:t>
            </w:r>
          </w:p>
          <w:p w14:paraId="5DA85B07" w14:textId="77777777" w:rsidR="0083092E" w:rsidRPr="008E2067" w:rsidRDefault="0083092E" w:rsidP="000B3921">
            <w:pPr>
              <w:ind w:left="220" w:rightChars="201" w:right="422" w:hangingChars="100" w:hanging="220"/>
              <w:jc w:val="left"/>
              <w:rPr>
                <w:sz w:val="22"/>
              </w:rPr>
            </w:pPr>
          </w:p>
          <w:p w14:paraId="1EB8FC5A" w14:textId="77777777" w:rsidR="0083092E" w:rsidRPr="008E2067" w:rsidRDefault="0083092E" w:rsidP="000B3921">
            <w:pPr>
              <w:ind w:leftChars="104" w:left="218" w:rightChars="201" w:right="422" w:firstLineChars="674" w:firstLine="1483"/>
              <w:jc w:val="left"/>
              <w:rPr>
                <w:sz w:val="22"/>
              </w:rPr>
            </w:pPr>
            <w:r w:rsidRPr="008E2067">
              <w:rPr>
                <w:rFonts w:hAnsi="ＭＳ 明朝"/>
                <w:sz w:val="22"/>
              </w:rPr>
              <w:t>機関名：</w:t>
            </w:r>
          </w:p>
          <w:p w14:paraId="39B5D63F" w14:textId="77777777" w:rsidR="0083092E" w:rsidRPr="008E2067" w:rsidRDefault="0083092E" w:rsidP="000B3921">
            <w:pPr>
              <w:ind w:left="220" w:rightChars="201" w:right="422" w:hangingChars="100" w:hanging="220"/>
              <w:jc w:val="left"/>
              <w:rPr>
                <w:sz w:val="22"/>
              </w:rPr>
            </w:pPr>
          </w:p>
          <w:p w14:paraId="0FE908A7" w14:textId="77777777" w:rsidR="0083092E" w:rsidRPr="008E2067" w:rsidRDefault="0083092E" w:rsidP="000B3921">
            <w:pPr>
              <w:ind w:leftChars="104" w:left="218" w:rightChars="201" w:right="422" w:firstLineChars="774" w:firstLine="1703"/>
              <w:jc w:val="left"/>
              <w:rPr>
                <w:sz w:val="22"/>
              </w:rPr>
            </w:pPr>
            <w:r w:rsidRPr="008E2067">
              <w:rPr>
                <w:rFonts w:hAnsi="ＭＳ 明朝"/>
                <w:sz w:val="22"/>
              </w:rPr>
              <w:t>職位：</w:t>
            </w:r>
          </w:p>
          <w:p w14:paraId="79FDB95E" w14:textId="77777777" w:rsidR="0083092E" w:rsidRPr="008E2067" w:rsidRDefault="0083092E" w:rsidP="000B3921">
            <w:pPr>
              <w:ind w:left="220" w:rightChars="201" w:right="422" w:hangingChars="100" w:hanging="220"/>
              <w:jc w:val="left"/>
              <w:rPr>
                <w:sz w:val="22"/>
              </w:rPr>
            </w:pPr>
            <w:r w:rsidRPr="008E2067">
              <w:rPr>
                <w:noProof/>
                <w:sz w:val="22"/>
              </w:rPr>
              <mc:AlternateContent>
                <mc:Choice Requires="wps">
                  <w:drawing>
                    <wp:anchor distT="0" distB="0" distL="114300" distR="114300" simplePos="0" relativeHeight="251661312" behindDoc="0" locked="0" layoutInCell="1" allowOverlap="1" wp14:anchorId="6DAF9DBD" wp14:editId="05434B9B">
                      <wp:simplePos x="0" y="0"/>
                      <wp:positionH relativeFrom="column">
                        <wp:posOffset>4110990</wp:posOffset>
                      </wp:positionH>
                      <wp:positionV relativeFrom="paragraph">
                        <wp:posOffset>115570</wp:posOffset>
                      </wp:positionV>
                      <wp:extent cx="485775" cy="476250"/>
                      <wp:effectExtent l="5715" t="10795" r="13335" b="825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rect">
                                <a:avLst/>
                              </a:prstGeom>
                              <a:solidFill>
                                <a:srgbClr val="FFFFFF"/>
                              </a:solidFill>
                              <a:ln w="9525">
                                <a:solidFill>
                                  <a:srgbClr val="D8D8D8"/>
                                </a:solidFill>
                                <a:miter lim="800000"/>
                                <a:headEnd/>
                                <a:tailEnd/>
                              </a:ln>
                            </wps:spPr>
                            <wps:txbx>
                              <w:txbxContent>
                                <w:p w14:paraId="09262600" w14:textId="77777777" w:rsidR="0083092E" w:rsidRPr="000F19B0" w:rsidRDefault="0083092E" w:rsidP="0083092E">
                                  <w:pPr>
                                    <w:adjustRightInd w:val="0"/>
                                    <w:spacing w:beforeLines="50" w:before="164"/>
                                    <w:jc w:val="center"/>
                                    <w:rPr>
                                      <w:color w:val="A6A6A6"/>
                                    </w:rPr>
                                  </w:pPr>
                                  <w:r w:rsidRPr="000F19B0">
                                    <w:rPr>
                                      <w:rFonts w:hint="eastAsia"/>
                                      <w:color w:val="A6A6A6"/>
                                    </w:rPr>
                                    <w:t>公印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F9DBD" id="正方形/長方形 1" o:spid="_x0000_s1026" style="position:absolute;left:0;text-align:left;margin-left:323.7pt;margin-top:9.1pt;width:38.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" strokecolor="#d8d8d8">
                      <v:textbox inset="5.85pt,.7pt,5.85pt,.7pt">
                        <w:txbxContent>
                          <w:p w14:paraId="09262600" w14:textId="77777777" w:rsidR="0083092E" w:rsidRPr="000F19B0" w:rsidRDefault="0083092E" w:rsidP="0083092E">
                            <w:pPr>
                              <w:adjustRightInd w:val="0"/>
                              <w:spacing w:beforeLines="50" w:before="164"/>
                              <w:jc w:val="center"/>
                              <w:rPr>
                                <w:color w:val="A6A6A6"/>
                              </w:rPr>
                            </w:pPr>
                            <w:r w:rsidRPr="000F19B0">
                              <w:rPr>
                                <w:rFonts w:hint="eastAsia"/>
                                <w:color w:val="A6A6A6"/>
                              </w:rPr>
                              <w:t>公印</w:t>
                            </w:r>
                          </w:p>
                        </w:txbxContent>
                      </v:textbox>
                    </v:rect>
                  </w:pict>
                </mc:Fallback>
              </mc:AlternateContent>
            </w:r>
          </w:p>
          <w:p w14:paraId="15BD4F06" w14:textId="77777777" w:rsidR="0083092E" w:rsidRPr="008E2067" w:rsidRDefault="0083092E" w:rsidP="000B3921">
            <w:pPr>
              <w:ind w:leftChars="104" w:left="218" w:rightChars="201" w:right="422" w:firstLineChars="774" w:firstLine="1703"/>
              <w:jc w:val="left"/>
              <w:rPr>
                <w:sz w:val="22"/>
              </w:rPr>
            </w:pPr>
            <w:r w:rsidRPr="008E2067">
              <w:rPr>
                <w:rFonts w:hAnsi="ＭＳ 明朝"/>
                <w:sz w:val="22"/>
              </w:rPr>
              <w:t xml:space="preserve">氏名：　　　　　　　　　　　　　　　　　　　</w:t>
            </w:r>
          </w:p>
        </w:tc>
      </w:tr>
    </w:tbl>
    <w:p w14:paraId="3DB66D2E" w14:textId="77777777" w:rsidR="0083092E" w:rsidRPr="008E2067" w:rsidRDefault="0083092E" w:rsidP="0083092E">
      <w:pPr>
        <w:rPr>
          <w:rFonts w:ascii="ＭＳ ゴシック" w:eastAsia="ＭＳ ゴシック" w:hAnsi="ＭＳ ゴシック"/>
          <w:sz w:val="24"/>
        </w:rPr>
      </w:pPr>
    </w:p>
    <w:p w14:paraId="1A875E4C" w14:textId="77777777" w:rsidR="0083092E" w:rsidRPr="008E2067" w:rsidRDefault="0083092E" w:rsidP="0083092E">
      <w:pPr>
        <w:rPr>
          <w:rFonts w:ascii="ＭＳ ゴシック" w:eastAsia="ＭＳ ゴシック" w:hAnsi="ＭＳ ゴシック"/>
          <w:sz w:val="24"/>
        </w:rPr>
      </w:pPr>
    </w:p>
    <w:p w14:paraId="3E9543CC" w14:textId="11D98D11" w:rsidR="00981FC3" w:rsidRPr="008E2067" w:rsidRDefault="00981FC3">
      <w:pPr>
        <w:widowControl/>
        <w:jc w:val="left"/>
        <w:rPr>
          <w:rFonts w:ascii="ＭＳ ゴシック" w:eastAsia="ＭＳ ゴシック" w:hAnsi="ＭＳ ゴシック"/>
          <w:sz w:val="32"/>
        </w:rPr>
      </w:pPr>
    </w:p>
    <w:p w14:paraId="285A980D" w14:textId="51C9D126" w:rsidR="003B3896" w:rsidRPr="008E2067" w:rsidRDefault="00473DEF" w:rsidP="00473DEF">
      <w:pPr>
        <w:widowControl/>
        <w:jc w:val="left"/>
        <w:rPr>
          <w:rFonts w:asciiTheme="minorEastAsia" w:eastAsiaTheme="minorEastAsia" w:hAnsiTheme="minorEastAsia"/>
          <w:sz w:val="24"/>
        </w:rPr>
      </w:pPr>
      <w:r w:rsidRPr="008E2067">
        <w:rPr>
          <w:rFonts w:asciiTheme="minorEastAsia" w:eastAsiaTheme="minorEastAsia" w:hAnsiTheme="minorEastAsia"/>
          <w:sz w:val="32"/>
        </w:rPr>
        <w:br w:type="page"/>
      </w:r>
      <w:r w:rsidR="003B3896" w:rsidRPr="008E2067">
        <w:rPr>
          <w:rFonts w:asciiTheme="minorEastAsia" w:eastAsiaTheme="minorEastAsia" w:hAnsiTheme="minorEastAsia" w:hint="eastAsia"/>
          <w:sz w:val="32"/>
        </w:rPr>
        <w:lastRenderedPageBreak/>
        <w:t>公募・審査スケジュール</w:t>
      </w:r>
      <w:r w:rsidR="008D3C87" w:rsidRPr="008E2067">
        <w:rPr>
          <w:rFonts w:asciiTheme="minorEastAsia" w:eastAsiaTheme="minorEastAsia" w:hAnsiTheme="minorEastAsia" w:hint="eastAsia"/>
          <w:sz w:val="32"/>
        </w:rPr>
        <w:t>（</w:t>
      </w:r>
      <w:r w:rsidR="003B3896" w:rsidRPr="008E2067">
        <w:rPr>
          <w:rFonts w:asciiTheme="minorEastAsia" w:eastAsiaTheme="minorEastAsia" w:hAnsiTheme="minorEastAsia" w:hint="eastAsia"/>
          <w:sz w:val="32"/>
        </w:rPr>
        <w:t>予定）</w:t>
      </w:r>
      <w:r w:rsidR="00681845" w:rsidRPr="008E2067">
        <w:rPr>
          <w:rFonts w:asciiTheme="minorEastAsia" w:eastAsiaTheme="minorEastAsia" w:hAnsiTheme="minorEastAsia" w:hint="eastAsia"/>
          <w:sz w:val="24"/>
        </w:rPr>
        <w:t>（※下記の文書は</w:t>
      </w:r>
      <w:r w:rsidR="00681845" w:rsidRPr="008E2067">
        <w:rPr>
          <w:rFonts w:asciiTheme="minorEastAsia" w:eastAsiaTheme="minorEastAsia" w:hAnsiTheme="minorEastAsia"/>
          <w:sz w:val="24"/>
        </w:rPr>
        <w:t>HPに掲載しません）</w:t>
      </w:r>
    </w:p>
    <w:p w14:paraId="3687E013" w14:textId="77777777" w:rsidR="003B3896" w:rsidRPr="008E2067" w:rsidRDefault="003B3896" w:rsidP="008045EC">
      <w:pPr>
        <w:spacing w:line="360" w:lineRule="exact"/>
        <w:rPr>
          <w:rFonts w:asciiTheme="minorEastAsia" w:eastAsiaTheme="minorEastAsia" w:hAnsiTheme="minorEastAsia"/>
          <w:sz w:val="24"/>
        </w:rPr>
      </w:pPr>
    </w:p>
    <w:p w14:paraId="15ABF8F8" w14:textId="31A64E88" w:rsidR="003B3896" w:rsidRPr="008E2067" w:rsidRDefault="003B3896" w:rsidP="008045EC">
      <w:pPr>
        <w:pStyle w:val="ae"/>
        <w:numPr>
          <w:ilvl w:val="0"/>
          <w:numId w:val="33"/>
        </w:numPr>
        <w:spacing w:line="360" w:lineRule="exact"/>
        <w:ind w:leftChars="0"/>
        <w:rPr>
          <w:rFonts w:asciiTheme="minorEastAsia" w:hAnsiTheme="minorEastAsia"/>
          <w:sz w:val="24"/>
        </w:rPr>
      </w:pPr>
      <w:r w:rsidRPr="008E2067">
        <w:rPr>
          <w:rFonts w:asciiTheme="minorEastAsia" w:hAnsiTheme="minorEastAsia" w:cs="Times New Roman" w:hint="eastAsia"/>
          <w:sz w:val="24"/>
          <w:szCs w:val="24"/>
        </w:rPr>
        <w:t>公募：</w:t>
      </w:r>
      <w:r w:rsidR="00525F32" w:rsidRPr="008E2067">
        <w:rPr>
          <w:rFonts w:asciiTheme="minorEastAsia" w:hAnsiTheme="minorEastAsia" w:cs="Times New Roman" w:hint="eastAsia"/>
          <w:sz w:val="24"/>
          <w:szCs w:val="24"/>
        </w:rPr>
        <w:t>202</w:t>
      </w:r>
      <w:r w:rsidR="009F4F05" w:rsidRPr="008E2067">
        <w:rPr>
          <w:rFonts w:asciiTheme="minorEastAsia" w:hAnsiTheme="minorEastAsia" w:cs="Times New Roman" w:hint="eastAsia"/>
          <w:sz w:val="24"/>
          <w:szCs w:val="24"/>
        </w:rPr>
        <w:t>4</w:t>
      </w:r>
      <w:r w:rsidRPr="008E2067">
        <w:rPr>
          <w:rFonts w:asciiTheme="minorEastAsia" w:hAnsiTheme="minorEastAsia" w:cs="Times New Roman" w:hint="eastAsia"/>
          <w:sz w:val="24"/>
          <w:szCs w:val="24"/>
        </w:rPr>
        <w:t>年</w:t>
      </w:r>
      <w:r w:rsidR="00525F32" w:rsidRPr="008E2067">
        <w:rPr>
          <w:rFonts w:asciiTheme="minorEastAsia" w:hAnsiTheme="minorEastAsia" w:cs="Times New Roman" w:hint="eastAsia"/>
          <w:sz w:val="24"/>
          <w:szCs w:val="24"/>
        </w:rPr>
        <w:t>11</w:t>
      </w:r>
      <w:r w:rsidRPr="008E2067">
        <w:rPr>
          <w:rFonts w:asciiTheme="minorEastAsia" w:hAnsiTheme="minorEastAsia" w:cs="Times New Roman" w:hint="eastAsia"/>
          <w:sz w:val="24"/>
          <w:szCs w:val="24"/>
        </w:rPr>
        <w:t>月</w:t>
      </w:r>
      <w:r w:rsidR="00687C6F">
        <w:rPr>
          <w:rFonts w:asciiTheme="minorEastAsia" w:hAnsiTheme="minorEastAsia" w:cs="Times New Roman" w:hint="eastAsia"/>
          <w:sz w:val="24"/>
          <w:szCs w:val="24"/>
        </w:rPr>
        <w:t>7</w:t>
      </w:r>
      <w:r w:rsidRPr="008E2067">
        <w:rPr>
          <w:rFonts w:asciiTheme="minorEastAsia" w:hAnsiTheme="minorEastAsia" w:cs="Times New Roman" w:hint="eastAsia"/>
          <w:sz w:val="24"/>
          <w:szCs w:val="24"/>
        </w:rPr>
        <w:t>日～12月</w:t>
      </w:r>
      <w:r w:rsidR="009F4F05" w:rsidRPr="008E2067">
        <w:rPr>
          <w:rFonts w:asciiTheme="minorEastAsia" w:hAnsiTheme="minorEastAsia" w:cs="Times New Roman" w:hint="eastAsia"/>
          <w:sz w:val="24"/>
          <w:szCs w:val="24"/>
        </w:rPr>
        <w:t>31</w:t>
      </w:r>
      <w:r w:rsidRPr="008E2067">
        <w:rPr>
          <w:rFonts w:asciiTheme="minorEastAsia" w:hAnsiTheme="minorEastAsia" w:cs="Times New Roman" w:hint="eastAsia"/>
          <w:sz w:val="24"/>
          <w:szCs w:val="24"/>
        </w:rPr>
        <w:t>日</w:t>
      </w:r>
    </w:p>
    <w:p w14:paraId="017B0130" w14:textId="0DD65C85" w:rsidR="003B3896" w:rsidRPr="008E2067" w:rsidRDefault="003B3896" w:rsidP="008045EC">
      <w:pPr>
        <w:pStyle w:val="ae"/>
        <w:numPr>
          <w:ilvl w:val="0"/>
          <w:numId w:val="33"/>
        </w:numPr>
        <w:spacing w:line="360" w:lineRule="exact"/>
        <w:ind w:leftChars="0"/>
        <w:rPr>
          <w:rFonts w:asciiTheme="minorEastAsia" w:hAnsiTheme="minorEastAsia"/>
          <w:sz w:val="24"/>
        </w:rPr>
      </w:pPr>
      <w:r w:rsidRPr="008E2067">
        <w:rPr>
          <w:rFonts w:asciiTheme="minorEastAsia" w:hAnsiTheme="minorEastAsia" w:cs="Times New Roman" w:hint="eastAsia"/>
          <w:sz w:val="24"/>
          <w:szCs w:val="24"/>
        </w:rPr>
        <w:t>書類審査：</w:t>
      </w:r>
      <w:r w:rsidR="00525F32" w:rsidRPr="008E2067">
        <w:rPr>
          <w:rFonts w:asciiTheme="minorEastAsia" w:hAnsiTheme="minorEastAsia" w:cs="Times New Roman" w:hint="eastAsia"/>
          <w:sz w:val="24"/>
          <w:szCs w:val="24"/>
        </w:rPr>
        <w:t>202</w:t>
      </w:r>
      <w:r w:rsidR="009F4F05" w:rsidRPr="008E2067">
        <w:rPr>
          <w:rFonts w:asciiTheme="minorEastAsia" w:hAnsiTheme="minorEastAsia" w:cs="Times New Roman" w:hint="eastAsia"/>
          <w:sz w:val="24"/>
          <w:szCs w:val="24"/>
        </w:rPr>
        <w:t>5</w:t>
      </w:r>
      <w:r w:rsidRPr="008E2067">
        <w:rPr>
          <w:rFonts w:asciiTheme="minorEastAsia" w:hAnsiTheme="minorEastAsia" w:cs="Times New Roman" w:hint="eastAsia"/>
          <w:sz w:val="24"/>
          <w:szCs w:val="24"/>
        </w:rPr>
        <w:t>年</w:t>
      </w:r>
      <w:r w:rsidR="003905DD" w:rsidRPr="008E2067">
        <w:rPr>
          <w:rFonts w:asciiTheme="minorEastAsia" w:hAnsiTheme="minorEastAsia" w:cs="Times New Roman" w:hint="eastAsia"/>
          <w:sz w:val="24"/>
          <w:szCs w:val="24"/>
        </w:rPr>
        <w:t>2</w:t>
      </w:r>
      <w:r w:rsidRPr="008E2067">
        <w:rPr>
          <w:rFonts w:asciiTheme="minorEastAsia" w:hAnsiTheme="minorEastAsia" w:cs="Times New Roman" w:hint="eastAsia"/>
          <w:sz w:val="24"/>
          <w:szCs w:val="24"/>
        </w:rPr>
        <w:t>月中旬（</w:t>
      </w:r>
      <w:r w:rsidRPr="008E2067">
        <w:rPr>
          <w:rFonts w:asciiTheme="minorEastAsia" w:hAnsiTheme="minorEastAsia" w:hint="eastAsia"/>
          <w:sz w:val="22"/>
        </w:rPr>
        <w:t>ミルクサイエンス研究助成選考委員会）</w:t>
      </w:r>
    </w:p>
    <w:p w14:paraId="2B2C321D" w14:textId="36FD5B89" w:rsidR="00E337ED" w:rsidRPr="008E2067" w:rsidRDefault="00E337ED" w:rsidP="00E337ED">
      <w:pPr>
        <w:pStyle w:val="ae"/>
        <w:numPr>
          <w:ilvl w:val="0"/>
          <w:numId w:val="33"/>
        </w:numPr>
        <w:spacing w:line="360" w:lineRule="exact"/>
        <w:ind w:leftChars="0"/>
        <w:rPr>
          <w:rFonts w:asciiTheme="minorEastAsia" w:hAnsiTheme="minorEastAsia"/>
          <w:sz w:val="24"/>
          <w:szCs w:val="24"/>
        </w:rPr>
      </w:pPr>
      <w:r w:rsidRPr="008E2067">
        <w:rPr>
          <w:rFonts w:asciiTheme="minorEastAsia" w:hAnsiTheme="minorEastAsia" w:hint="eastAsia"/>
          <w:sz w:val="24"/>
          <w:szCs w:val="24"/>
        </w:rPr>
        <w:t>研究助成先の決定・通知：202</w:t>
      </w:r>
      <w:r w:rsidR="009F4F05" w:rsidRPr="008E2067">
        <w:rPr>
          <w:rFonts w:asciiTheme="minorEastAsia" w:hAnsiTheme="minorEastAsia" w:hint="eastAsia"/>
          <w:sz w:val="24"/>
          <w:szCs w:val="24"/>
        </w:rPr>
        <w:t>5</w:t>
      </w:r>
      <w:r w:rsidRPr="008E2067">
        <w:rPr>
          <w:rFonts w:asciiTheme="minorEastAsia" w:hAnsiTheme="minorEastAsia" w:hint="eastAsia"/>
          <w:sz w:val="24"/>
          <w:szCs w:val="24"/>
        </w:rPr>
        <w:t>年2月</w:t>
      </w:r>
      <w:r w:rsidR="001E7444" w:rsidRPr="008E2067">
        <w:rPr>
          <w:rFonts w:asciiTheme="minorEastAsia" w:hAnsiTheme="minorEastAsia" w:hint="eastAsia"/>
          <w:sz w:val="24"/>
          <w:szCs w:val="24"/>
        </w:rPr>
        <w:t>中</w:t>
      </w:r>
    </w:p>
    <w:p w14:paraId="66E93FAA" w14:textId="3A629E17" w:rsidR="003B3896" w:rsidRPr="008E2067" w:rsidRDefault="00E337ED" w:rsidP="008045EC">
      <w:pPr>
        <w:pStyle w:val="ae"/>
        <w:numPr>
          <w:ilvl w:val="0"/>
          <w:numId w:val="33"/>
        </w:numPr>
        <w:spacing w:line="360" w:lineRule="exact"/>
        <w:ind w:leftChars="0"/>
        <w:rPr>
          <w:rFonts w:asciiTheme="minorEastAsia" w:hAnsiTheme="minorEastAsia"/>
          <w:strike/>
          <w:sz w:val="24"/>
        </w:rPr>
      </w:pPr>
      <w:r w:rsidRPr="008E2067">
        <w:rPr>
          <w:rFonts w:asciiTheme="minorEastAsia" w:hAnsiTheme="minorEastAsia" w:hint="eastAsia"/>
          <w:sz w:val="24"/>
          <w:szCs w:val="24"/>
        </w:rPr>
        <w:t>学会ホームページ公表：20</w:t>
      </w:r>
      <w:r w:rsidRPr="008E2067">
        <w:rPr>
          <w:rFonts w:asciiTheme="minorEastAsia" w:hAnsiTheme="minorEastAsia"/>
          <w:sz w:val="24"/>
          <w:szCs w:val="24"/>
        </w:rPr>
        <w:t>2</w:t>
      </w:r>
      <w:r w:rsidR="009F4F05" w:rsidRPr="008E2067">
        <w:rPr>
          <w:rFonts w:asciiTheme="minorEastAsia" w:hAnsiTheme="minorEastAsia" w:hint="eastAsia"/>
          <w:sz w:val="24"/>
          <w:szCs w:val="24"/>
        </w:rPr>
        <w:t>5</w:t>
      </w:r>
      <w:r w:rsidRPr="008E2067">
        <w:rPr>
          <w:rFonts w:asciiTheme="minorEastAsia" w:hAnsiTheme="minorEastAsia" w:hint="eastAsia"/>
          <w:sz w:val="24"/>
          <w:szCs w:val="24"/>
        </w:rPr>
        <w:t>年3月中</w:t>
      </w:r>
    </w:p>
    <w:p w14:paraId="2BF8B259" w14:textId="40BD99C1" w:rsidR="003B3896" w:rsidRPr="008E2067" w:rsidRDefault="008D3C87" w:rsidP="008045EC">
      <w:pPr>
        <w:pStyle w:val="ae"/>
        <w:numPr>
          <w:ilvl w:val="0"/>
          <w:numId w:val="33"/>
        </w:numPr>
        <w:spacing w:line="360" w:lineRule="exact"/>
        <w:ind w:leftChars="0"/>
        <w:rPr>
          <w:rFonts w:asciiTheme="minorEastAsia" w:hAnsiTheme="minorEastAsia"/>
          <w:sz w:val="24"/>
          <w:szCs w:val="24"/>
        </w:rPr>
      </w:pPr>
      <w:r w:rsidRPr="008E2067">
        <w:rPr>
          <w:rFonts w:asciiTheme="minorEastAsia" w:hAnsiTheme="minorEastAsia" w:hint="eastAsia"/>
          <w:sz w:val="24"/>
          <w:szCs w:val="24"/>
        </w:rPr>
        <w:t>契約の締結等</w:t>
      </w:r>
      <w:r w:rsidR="007E5F4F" w:rsidRPr="008E2067">
        <w:rPr>
          <w:rFonts w:asciiTheme="minorEastAsia" w:hAnsiTheme="minorEastAsia" w:hint="eastAsia"/>
          <w:sz w:val="24"/>
          <w:szCs w:val="24"/>
        </w:rPr>
        <w:t>：</w:t>
      </w:r>
      <w:r w:rsidR="00525F32" w:rsidRPr="008E2067">
        <w:rPr>
          <w:rFonts w:asciiTheme="minorEastAsia" w:hAnsiTheme="minorEastAsia" w:hint="eastAsia"/>
          <w:sz w:val="24"/>
          <w:szCs w:val="24"/>
        </w:rPr>
        <w:t>20</w:t>
      </w:r>
      <w:r w:rsidR="00E472C5" w:rsidRPr="008E2067">
        <w:rPr>
          <w:rFonts w:asciiTheme="minorEastAsia" w:hAnsiTheme="minorEastAsia"/>
          <w:sz w:val="24"/>
          <w:szCs w:val="24"/>
        </w:rPr>
        <w:t>2</w:t>
      </w:r>
      <w:r w:rsidR="009F4F05" w:rsidRPr="008E2067">
        <w:rPr>
          <w:rFonts w:asciiTheme="minorEastAsia" w:hAnsiTheme="minorEastAsia" w:hint="eastAsia"/>
          <w:sz w:val="24"/>
          <w:szCs w:val="24"/>
        </w:rPr>
        <w:t>5</w:t>
      </w:r>
      <w:r w:rsidR="00473DEF" w:rsidRPr="008E2067">
        <w:rPr>
          <w:rFonts w:asciiTheme="minorEastAsia" w:hAnsiTheme="minorEastAsia" w:hint="eastAsia"/>
          <w:sz w:val="24"/>
          <w:szCs w:val="24"/>
        </w:rPr>
        <w:t>年</w:t>
      </w:r>
      <w:r w:rsidRPr="008E2067">
        <w:rPr>
          <w:rFonts w:asciiTheme="minorEastAsia" w:hAnsiTheme="minorEastAsia" w:hint="eastAsia"/>
          <w:sz w:val="24"/>
          <w:szCs w:val="24"/>
        </w:rPr>
        <w:t>3</w:t>
      </w:r>
      <w:r w:rsidR="00473DEF" w:rsidRPr="008E2067">
        <w:rPr>
          <w:rFonts w:asciiTheme="minorEastAsia" w:hAnsiTheme="minorEastAsia" w:hint="eastAsia"/>
          <w:sz w:val="24"/>
          <w:szCs w:val="24"/>
        </w:rPr>
        <w:t>月</w:t>
      </w:r>
      <w:r w:rsidR="00E337ED" w:rsidRPr="008E2067">
        <w:rPr>
          <w:rFonts w:asciiTheme="minorEastAsia" w:hAnsiTheme="minorEastAsia" w:hint="eastAsia"/>
          <w:sz w:val="24"/>
          <w:szCs w:val="24"/>
        </w:rPr>
        <w:t>中</w:t>
      </w:r>
    </w:p>
    <w:p w14:paraId="7EDEBB4C" w14:textId="3F0375B5" w:rsidR="003B3896" w:rsidRPr="008E2067" w:rsidRDefault="003B3896" w:rsidP="008045EC">
      <w:pPr>
        <w:pStyle w:val="ae"/>
        <w:numPr>
          <w:ilvl w:val="0"/>
          <w:numId w:val="33"/>
        </w:numPr>
        <w:spacing w:line="360" w:lineRule="exact"/>
        <w:ind w:leftChars="0"/>
        <w:rPr>
          <w:rFonts w:asciiTheme="minorEastAsia" w:hAnsiTheme="minorEastAsia"/>
          <w:sz w:val="24"/>
          <w:szCs w:val="24"/>
        </w:rPr>
      </w:pPr>
      <w:r w:rsidRPr="008E2067">
        <w:rPr>
          <w:rFonts w:asciiTheme="minorEastAsia" w:hAnsiTheme="minorEastAsia" w:hint="eastAsia"/>
          <w:sz w:val="24"/>
          <w:szCs w:val="24"/>
        </w:rPr>
        <w:t>研究の実施</w:t>
      </w:r>
      <w:r w:rsidR="008D3C87" w:rsidRPr="008E2067">
        <w:rPr>
          <w:rFonts w:asciiTheme="minorEastAsia" w:hAnsiTheme="minorEastAsia" w:cs="Times New Roman" w:hint="eastAsia"/>
          <w:sz w:val="24"/>
          <w:szCs w:val="24"/>
        </w:rPr>
        <w:t>：</w:t>
      </w:r>
      <w:r w:rsidR="00525F32" w:rsidRPr="008E2067">
        <w:rPr>
          <w:rFonts w:asciiTheme="minorEastAsia" w:hAnsiTheme="minorEastAsia" w:cs="Times New Roman" w:hint="eastAsia"/>
          <w:sz w:val="24"/>
          <w:szCs w:val="24"/>
        </w:rPr>
        <w:t>202</w:t>
      </w:r>
      <w:r w:rsidR="009F4F05" w:rsidRPr="008E2067">
        <w:rPr>
          <w:rFonts w:asciiTheme="minorEastAsia" w:hAnsiTheme="minorEastAsia" w:cs="Times New Roman" w:hint="eastAsia"/>
          <w:sz w:val="24"/>
          <w:szCs w:val="24"/>
        </w:rPr>
        <w:t>5</w:t>
      </w:r>
      <w:r w:rsidR="008D3C87" w:rsidRPr="008E2067">
        <w:rPr>
          <w:rFonts w:asciiTheme="minorEastAsia" w:hAnsiTheme="minorEastAsia" w:cs="Times New Roman" w:hint="eastAsia"/>
          <w:sz w:val="24"/>
          <w:szCs w:val="24"/>
        </w:rPr>
        <w:t>年4月より1年間</w:t>
      </w:r>
    </w:p>
    <w:p w14:paraId="2ABE2C71" w14:textId="609DCE90" w:rsidR="008D3C87" w:rsidRPr="008E2067" w:rsidRDefault="008D3C87" w:rsidP="00D2751E">
      <w:pPr>
        <w:pStyle w:val="ae"/>
        <w:numPr>
          <w:ilvl w:val="0"/>
          <w:numId w:val="33"/>
        </w:numPr>
        <w:spacing w:line="360" w:lineRule="exact"/>
        <w:ind w:leftChars="0"/>
        <w:rPr>
          <w:rFonts w:asciiTheme="minorEastAsia" w:hAnsiTheme="minorEastAsia"/>
          <w:sz w:val="24"/>
          <w:szCs w:val="24"/>
        </w:rPr>
      </w:pPr>
      <w:r w:rsidRPr="008E2067">
        <w:rPr>
          <w:rFonts w:asciiTheme="minorEastAsia" w:hAnsiTheme="minorEastAsia" w:hint="eastAsia"/>
          <w:sz w:val="24"/>
          <w:szCs w:val="24"/>
        </w:rPr>
        <w:t>研究成果報告書（要約版）の提出：</w:t>
      </w:r>
      <w:r w:rsidR="00525F32" w:rsidRPr="008E2067">
        <w:rPr>
          <w:rFonts w:asciiTheme="minorEastAsia" w:hAnsiTheme="minorEastAsia" w:hint="eastAsia"/>
          <w:sz w:val="24"/>
          <w:szCs w:val="24"/>
        </w:rPr>
        <w:t>202</w:t>
      </w:r>
      <w:r w:rsidR="009F4F05" w:rsidRPr="008E2067">
        <w:rPr>
          <w:rFonts w:asciiTheme="minorEastAsia" w:hAnsiTheme="minorEastAsia" w:hint="eastAsia"/>
          <w:sz w:val="24"/>
          <w:szCs w:val="24"/>
        </w:rPr>
        <w:t>6</w:t>
      </w:r>
      <w:r w:rsidRPr="008E2067">
        <w:rPr>
          <w:rFonts w:asciiTheme="minorEastAsia" w:hAnsiTheme="minorEastAsia" w:hint="eastAsia"/>
          <w:sz w:val="24"/>
          <w:szCs w:val="24"/>
        </w:rPr>
        <w:t>年3月下旬</w:t>
      </w:r>
    </w:p>
    <w:p w14:paraId="7C21C208" w14:textId="558F6E65" w:rsidR="007E5F4F" w:rsidRPr="008E2067" w:rsidRDefault="007E5F4F" w:rsidP="007E5F4F">
      <w:pPr>
        <w:pStyle w:val="ae"/>
        <w:numPr>
          <w:ilvl w:val="0"/>
          <w:numId w:val="33"/>
        </w:numPr>
        <w:spacing w:line="360" w:lineRule="exact"/>
        <w:ind w:leftChars="0"/>
        <w:rPr>
          <w:rFonts w:asciiTheme="minorEastAsia" w:hAnsiTheme="minorEastAsia"/>
          <w:sz w:val="24"/>
          <w:szCs w:val="24"/>
        </w:rPr>
      </w:pPr>
      <w:r w:rsidRPr="008E2067">
        <w:rPr>
          <w:rFonts w:asciiTheme="minorEastAsia" w:hAnsiTheme="minorEastAsia" w:hint="eastAsia"/>
          <w:sz w:val="24"/>
          <w:szCs w:val="24"/>
        </w:rPr>
        <w:t>研究成果報告書</w:t>
      </w:r>
      <w:r w:rsidR="00E202AB" w:rsidRPr="008E2067">
        <w:rPr>
          <w:rFonts w:asciiTheme="minorEastAsia" w:hAnsiTheme="minorEastAsia" w:hint="eastAsia"/>
          <w:sz w:val="24"/>
          <w:szCs w:val="24"/>
        </w:rPr>
        <w:t>（最終版）</w:t>
      </w:r>
      <w:r w:rsidRPr="008E2067">
        <w:rPr>
          <w:rFonts w:asciiTheme="minorEastAsia" w:hAnsiTheme="minorEastAsia" w:hint="eastAsia"/>
          <w:sz w:val="24"/>
          <w:szCs w:val="24"/>
        </w:rPr>
        <w:t>・収支報告書の提出</w:t>
      </w:r>
      <w:r w:rsidR="00473DEF" w:rsidRPr="008E2067">
        <w:rPr>
          <w:rFonts w:asciiTheme="minorEastAsia" w:hAnsiTheme="minorEastAsia" w:hint="eastAsia"/>
          <w:sz w:val="24"/>
          <w:szCs w:val="24"/>
        </w:rPr>
        <w:t>：</w:t>
      </w:r>
      <w:r w:rsidR="00525F32" w:rsidRPr="008E2067">
        <w:rPr>
          <w:rFonts w:asciiTheme="minorEastAsia" w:hAnsiTheme="minorEastAsia" w:hint="eastAsia"/>
          <w:sz w:val="24"/>
          <w:szCs w:val="24"/>
        </w:rPr>
        <w:t>202</w:t>
      </w:r>
      <w:r w:rsidR="009F4F05" w:rsidRPr="008E2067">
        <w:rPr>
          <w:rFonts w:asciiTheme="minorEastAsia" w:hAnsiTheme="minorEastAsia" w:hint="eastAsia"/>
          <w:sz w:val="24"/>
          <w:szCs w:val="24"/>
        </w:rPr>
        <w:t>6</w:t>
      </w:r>
      <w:r w:rsidR="00473DEF" w:rsidRPr="008E2067">
        <w:rPr>
          <w:rFonts w:asciiTheme="minorEastAsia" w:hAnsiTheme="minorEastAsia" w:hint="eastAsia"/>
          <w:sz w:val="24"/>
          <w:szCs w:val="24"/>
        </w:rPr>
        <w:t>年</w:t>
      </w:r>
      <w:r w:rsidR="008D3C87" w:rsidRPr="008E2067">
        <w:rPr>
          <w:rFonts w:asciiTheme="minorEastAsia" w:hAnsiTheme="minorEastAsia" w:hint="eastAsia"/>
          <w:sz w:val="24"/>
          <w:szCs w:val="24"/>
        </w:rPr>
        <w:t>5</w:t>
      </w:r>
      <w:r w:rsidR="00473DEF" w:rsidRPr="008E2067">
        <w:rPr>
          <w:rFonts w:asciiTheme="minorEastAsia" w:hAnsiTheme="minorEastAsia" w:hint="eastAsia"/>
          <w:sz w:val="24"/>
          <w:szCs w:val="24"/>
        </w:rPr>
        <w:t>月</w:t>
      </w:r>
      <w:r w:rsidR="008D3C87" w:rsidRPr="008E2067">
        <w:rPr>
          <w:rFonts w:asciiTheme="minorEastAsia" w:hAnsiTheme="minorEastAsia" w:hint="eastAsia"/>
          <w:sz w:val="24"/>
          <w:szCs w:val="24"/>
        </w:rPr>
        <w:t>15日</w:t>
      </w:r>
    </w:p>
    <w:p w14:paraId="361DB068" w14:textId="3E5F838B" w:rsidR="007E5F4F" w:rsidRPr="008E2067" w:rsidRDefault="007E5F4F" w:rsidP="007E5F4F">
      <w:pPr>
        <w:pStyle w:val="ae"/>
        <w:numPr>
          <w:ilvl w:val="0"/>
          <w:numId w:val="33"/>
        </w:numPr>
        <w:spacing w:line="360" w:lineRule="exact"/>
        <w:ind w:leftChars="0"/>
        <w:rPr>
          <w:rFonts w:asciiTheme="minorEastAsia" w:hAnsiTheme="minorEastAsia"/>
          <w:sz w:val="24"/>
          <w:szCs w:val="24"/>
        </w:rPr>
      </w:pPr>
      <w:r w:rsidRPr="008E2067">
        <w:rPr>
          <w:rFonts w:asciiTheme="minorEastAsia" w:hAnsiTheme="minorEastAsia" w:hint="eastAsia"/>
          <w:sz w:val="24"/>
          <w:szCs w:val="24"/>
        </w:rPr>
        <w:t>助成額等の審査</w:t>
      </w:r>
      <w:r w:rsidR="00E337ED" w:rsidRPr="008E2067">
        <w:rPr>
          <w:rFonts w:asciiTheme="minorEastAsia" w:hAnsiTheme="minorEastAsia" w:cs="Times New Roman" w:hint="eastAsia"/>
          <w:sz w:val="24"/>
          <w:szCs w:val="24"/>
        </w:rPr>
        <w:t>（</w:t>
      </w:r>
      <w:r w:rsidR="00E337ED" w:rsidRPr="008E2067">
        <w:rPr>
          <w:rFonts w:asciiTheme="minorEastAsia" w:hAnsiTheme="minorEastAsia" w:hint="eastAsia"/>
          <w:sz w:val="22"/>
        </w:rPr>
        <w:t>ミルクサイエンス研究助成選考委員会）</w:t>
      </w:r>
    </w:p>
    <w:p w14:paraId="2C05573B" w14:textId="1513CE03" w:rsidR="007E5F4F" w:rsidRPr="008E2067" w:rsidRDefault="007E5F4F" w:rsidP="007E5F4F">
      <w:pPr>
        <w:pStyle w:val="ae"/>
        <w:numPr>
          <w:ilvl w:val="0"/>
          <w:numId w:val="33"/>
        </w:numPr>
        <w:spacing w:line="360" w:lineRule="exact"/>
        <w:ind w:leftChars="0"/>
        <w:rPr>
          <w:rFonts w:asciiTheme="minorEastAsia" w:hAnsiTheme="minorEastAsia"/>
          <w:sz w:val="24"/>
          <w:szCs w:val="24"/>
        </w:rPr>
      </w:pPr>
      <w:r w:rsidRPr="008E2067">
        <w:rPr>
          <w:rFonts w:asciiTheme="minorEastAsia" w:hAnsiTheme="minorEastAsia" w:hint="eastAsia"/>
          <w:sz w:val="24"/>
          <w:szCs w:val="24"/>
        </w:rPr>
        <w:t>研究費の交付</w:t>
      </w:r>
      <w:r w:rsidR="00473DEF" w:rsidRPr="008E2067">
        <w:rPr>
          <w:rFonts w:asciiTheme="minorEastAsia" w:hAnsiTheme="minorEastAsia" w:hint="eastAsia"/>
          <w:sz w:val="24"/>
          <w:szCs w:val="24"/>
        </w:rPr>
        <w:t>：</w:t>
      </w:r>
      <w:r w:rsidR="00525F32" w:rsidRPr="008E2067">
        <w:rPr>
          <w:rFonts w:asciiTheme="minorEastAsia" w:hAnsiTheme="minorEastAsia" w:hint="eastAsia"/>
          <w:sz w:val="24"/>
          <w:szCs w:val="24"/>
        </w:rPr>
        <w:t>202</w:t>
      </w:r>
      <w:r w:rsidR="009F4F05" w:rsidRPr="008E2067">
        <w:rPr>
          <w:rFonts w:asciiTheme="minorEastAsia" w:hAnsiTheme="minorEastAsia" w:hint="eastAsia"/>
          <w:sz w:val="24"/>
          <w:szCs w:val="24"/>
        </w:rPr>
        <w:t>6</w:t>
      </w:r>
      <w:r w:rsidR="00473DEF" w:rsidRPr="008E2067">
        <w:rPr>
          <w:rFonts w:asciiTheme="minorEastAsia" w:hAnsiTheme="minorEastAsia" w:hint="eastAsia"/>
          <w:sz w:val="24"/>
          <w:szCs w:val="24"/>
        </w:rPr>
        <w:t>年5月末</w:t>
      </w:r>
    </w:p>
    <w:p w14:paraId="2361EA9F" w14:textId="62E2DCA5" w:rsidR="003B3896" w:rsidRPr="008E2067" w:rsidRDefault="003B3896" w:rsidP="008045EC">
      <w:pPr>
        <w:spacing w:line="360" w:lineRule="exact"/>
        <w:rPr>
          <w:rFonts w:asciiTheme="minorEastAsia" w:hAnsiTheme="minorEastAsia"/>
          <w:sz w:val="24"/>
        </w:rPr>
      </w:pPr>
    </w:p>
    <w:p w14:paraId="34379ECD" w14:textId="179B5EB4" w:rsidR="008045EC" w:rsidRPr="008E2067" w:rsidRDefault="008045EC" w:rsidP="008045EC">
      <w:pPr>
        <w:spacing w:line="360" w:lineRule="exact"/>
        <w:rPr>
          <w:rFonts w:asciiTheme="minorEastAsia" w:hAnsiTheme="minorEastAsia"/>
          <w:sz w:val="24"/>
        </w:rPr>
      </w:pPr>
    </w:p>
    <w:p w14:paraId="3E8CCD06" w14:textId="77777777" w:rsidR="008D3C87" w:rsidRPr="008E2067" w:rsidRDefault="008D3C87" w:rsidP="008045EC">
      <w:pPr>
        <w:spacing w:line="360" w:lineRule="exact"/>
        <w:rPr>
          <w:rFonts w:asciiTheme="minorEastAsia" w:hAnsiTheme="minorEastAsia"/>
          <w:sz w:val="24"/>
        </w:rPr>
      </w:pPr>
    </w:p>
    <w:p w14:paraId="7E728AA8" w14:textId="665E98E8" w:rsidR="003B3896" w:rsidRPr="008E2067" w:rsidRDefault="003B3896" w:rsidP="008045EC">
      <w:pPr>
        <w:spacing w:line="360" w:lineRule="exact"/>
        <w:rPr>
          <w:rFonts w:asciiTheme="minorEastAsia" w:hAnsiTheme="minorEastAsia"/>
          <w:sz w:val="32"/>
          <w:szCs w:val="32"/>
        </w:rPr>
      </w:pPr>
      <w:r w:rsidRPr="008E2067">
        <w:rPr>
          <w:rFonts w:asciiTheme="minorEastAsia" w:hAnsiTheme="minorEastAsia" w:hint="eastAsia"/>
          <w:sz w:val="32"/>
          <w:szCs w:val="32"/>
        </w:rPr>
        <w:t>審査の観点</w:t>
      </w:r>
    </w:p>
    <w:p w14:paraId="733E4277" w14:textId="77777777" w:rsidR="008045EC" w:rsidRPr="008E2067" w:rsidRDefault="008045EC" w:rsidP="008045EC">
      <w:pPr>
        <w:spacing w:line="360" w:lineRule="exact"/>
        <w:rPr>
          <w:rFonts w:asciiTheme="minorEastAsia" w:hAnsiTheme="minorEastAsia"/>
          <w:sz w:val="32"/>
          <w:szCs w:val="32"/>
        </w:rPr>
      </w:pPr>
    </w:p>
    <w:p w14:paraId="0B3E5861" w14:textId="77777777" w:rsidR="003B3896" w:rsidRPr="008E2067" w:rsidRDefault="003B3896" w:rsidP="008045EC">
      <w:pPr>
        <w:pStyle w:val="ae"/>
        <w:numPr>
          <w:ilvl w:val="0"/>
          <w:numId w:val="34"/>
        </w:numPr>
        <w:spacing w:line="360" w:lineRule="exact"/>
        <w:ind w:leftChars="0"/>
        <w:rPr>
          <w:rFonts w:asciiTheme="minorEastAsia" w:hAnsiTheme="minorEastAsia"/>
          <w:sz w:val="22"/>
        </w:rPr>
      </w:pPr>
      <w:r w:rsidRPr="008E2067">
        <w:rPr>
          <w:rFonts w:asciiTheme="minorEastAsia" w:eastAsia="ＭＳ 明朝" w:hAnsiTheme="minorEastAsia" w:cs="Times New Roman" w:hint="eastAsia"/>
          <w:sz w:val="22"/>
        </w:rPr>
        <w:t>研究目標が合理的な根拠の下、明確に設定されているか。</w:t>
      </w:r>
    </w:p>
    <w:p w14:paraId="71D132C3" w14:textId="77777777" w:rsidR="003B3896" w:rsidRPr="008E2067" w:rsidRDefault="003B3896" w:rsidP="008045EC">
      <w:pPr>
        <w:pStyle w:val="ae"/>
        <w:numPr>
          <w:ilvl w:val="0"/>
          <w:numId w:val="34"/>
        </w:numPr>
        <w:spacing w:line="360" w:lineRule="exact"/>
        <w:ind w:leftChars="0"/>
        <w:rPr>
          <w:rFonts w:asciiTheme="minorEastAsia" w:hAnsiTheme="minorEastAsia"/>
          <w:sz w:val="22"/>
        </w:rPr>
      </w:pPr>
      <w:r w:rsidRPr="008E2067">
        <w:rPr>
          <w:rFonts w:asciiTheme="minorEastAsia" w:eastAsia="ＭＳ 明朝" w:hAnsiTheme="minorEastAsia" w:cs="Times New Roman" w:hint="eastAsia"/>
          <w:sz w:val="22"/>
        </w:rPr>
        <w:t>提案内容の要素技術は、技術的に優れているか。</w:t>
      </w:r>
    </w:p>
    <w:p w14:paraId="01956585" w14:textId="77777777" w:rsidR="003B3896" w:rsidRPr="008E2067" w:rsidRDefault="003B3896" w:rsidP="008045EC">
      <w:pPr>
        <w:pStyle w:val="ae"/>
        <w:numPr>
          <w:ilvl w:val="0"/>
          <w:numId w:val="34"/>
        </w:numPr>
        <w:spacing w:line="360" w:lineRule="exact"/>
        <w:ind w:leftChars="0"/>
        <w:rPr>
          <w:rFonts w:asciiTheme="minorEastAsia" w:hAnsiTheme="minorEastAsia"/>
          <w:sz w:val="22"/>
        </w:rPr>
      </w:pPr>
      <w:r w:rsidRPr="008E2067">
        <w:rPr>
          <w:rFonts w:asciiTheme="minorEastAsia" w:eastAsia="ＭＳ 明朝" w:hAnsiTheme="minorEastAsia" w:cs="Times New Roman" w:hint="eastAsia"/>
          <w:sz w:val="22"/>
        </w:rPr>
        <w:t>いつどのような研究を実施するか明確な計画となっており研究期間終了時までに実現可能性はあるか。</w:t>
      </w:r>
    </w:p>
    <w:p w14:paraId="5B644A66" w14:textId="77777777" w:rsidR="003B3896" w:rsidRPr="008E2067" w:rsidRDefault="003B3896" w:rsidP="008045EC">
      <w:pPr>
        <w:pStyle w:val="ae"/>
        <w:numPr>
          <w:ilvl w:val="0"/>
          <w:numId w:val="34"/>
        </w:numPr>
        <w:spacing w:line="360" w:lineRule="exact"/>
        <w:ind w:leftChars="0"/>
        <w:rPr>
          <w:rFonts w:asciiTheme="minorEastAsia" w:hAnsiTheme="minorEastAsia"/>
          <w:sz w:val="22"/>
        </w:rPr>
      </w:pPr>
      <w:r w:rsidRPr="008E2067">
        <w:rPr>
          <w:rFonts w:asciiTheme="minorEastAsia" w:eastAsia="ＭＳ 明朝" w:hAnsiTheme="minorEastAsia" w:cs="Times New Roman" w:hint="eastAsia"/>
          <w:sz w:val="22"/>
        </w:rPr>
        <w:t>本研究開発を遂行するための能力・体制は十分か。</w:t>
      </w:r>
    </w:p>
    <w:p w14:paraId="318715E8" w14:textId="77777777" w:rsidR="003B3896" w:rsidRPr="008E2067" w:rsidRDefault="003B3896" w:rsidP="008045EC">
      <w:pPr>
        <w:pStyle w:val="ae"/>
        <w:numPr>
          <w:ilvl w:val="0"/>
          <w:numId w:val="34"/>
        </w:numPr>
        <w:spacing w:line="360" w:lineRule="exact"/>
        <w:ind w:leftChars="0"/>
        <w:rPr>
          <w:rFonts w:asciiTheme="minorEastAsia" w:hAnsiTheme="minorEastAsia"/>
          <w:sz w:val="22"/>
        </w:rPr>
      </w:pPr>
      <w:r w:rsidRPr="008E2067">
        <w:rPr>
          <w:rFonts w:asciiTheme="minorEastAsia" w:eastAsia="ＭＳ 明朝" w:hAnsiTheme="minorEastAsia" w:cs="Times New Roman" w:hint="eastAsia"/>
          <w:sz w:val="22"/>
        </w:rPr>
        <w:t>研究計画の実現にとって真に必要な試験研究費の計上となっているか。</w:t>
      </w:r>
    </w:p>
    <w:p w14:paraId="14D96F1F" w14:textId="1A38A77C" w:rsidR="003B3896" w:rsidRPr="008E2067" w:rsidRDefault="003B3896" w:rsidP="008045EC">
      <w:pPr>
        <w:tabs>
          <w:tab w:val="left" w:pos="993"/>
        </w:tabs>
        <w:spacing w:line="360" w:lineRule="exact"/>
        <w:rPr>
          <w:sz w:val="22"/>
        </w:rPr>
      </w:pPr>
    </w:p>
    <w:p w14:paraId="0A7DEF41" w14:textId="23808039" w:rsidR="003B3896" w:rsidRPr="008E2067" w:rsidRDefault="003B3896" w:rsidP="008045EC">
      <w:pPr>
        <w:tabs>
          <w:tab w:val="left" w:pos="993"/>
        </w:tabs>
        <w:spacing w:line="320" w:lineRule="exact"/>
        <w:rPr>
          <w:sz w:val="22"/>
        </w:rPr>
      </w:pPr>
    </w:p>
    <w:p w14:paraId="13C3D424" w14:textId="3EF97A7E" w:rsidR="003B3896" w:rsidRPr="008E2067" w:rsidRDefault="003B3896" w:rsidP="008045EC">
      <w:pPr>
        <w:tabs>
          <w:tab w:val="left" w:pos="993"/>
        </w:tabs>
        <w:spacing w:line="320" w:lineRule="exact"/>
        <w:rPr>
          <w:sz w:val="22"/>
        </w:rPr>
      </w:pPr>
    </w:p>
    <w:p w14:paraId="03DD1017" w14:textId="5C829EE9" w:rsidR="003B3896" w:rsidRPr="008E2067" w:rsidRDefault="003B3896" w:rsidP="008045EC">
      <w:pPr>
        <w:tabs>
          <w:tab w:val="left" w:pos="993"/>
        </w:tabs>
        <w:spacing w:line="320" w:lineRule="exact"/>
        <w:rPr>
          <w:sz w:val="22"/>
        </w:rPr>
      </w:pPr>
    </w:p>
    <w:p w14:paraId="1A17253E" w14:textId="29FF6E07" w:rsidR="003B3896" w:rsidRPr="008E2067" w:rsidRDefault="003B3896" w:rsidP="008045EC">
      <w:pPr>
        <w:tabs>
          <w:tab w:val="left" w:pos="993"/>
        </w:tabs>
        <w:spacing w:line="320" w:lineRule="exact"/>
        <w:rPr>
          <w:sz w:val="22"/>
        </w:rPr>
      </w:pPr>
    </w:p>
    <w:p w14:paraId="472CB93E" w14:textId="37CD2E34" w:rsidR="003B3896" w:rsidRPr="008E2067" w:rsidRDefault="003B3896" w:rsidP="008045EC">
      <w:pPr>
        <w:tabs>
          <w:tab w:val="left" w:pos="993"/>
        </w:tabs>
        <w:spacing w:line="320" w:lineRule="exact"/>
        <w:rPr>
          <w:sz w:val="22"/>
        </w:rPr>
      </w:pPr>
    </w:p>
    <w:p w14:paraId="557247EC" w14:textId="0990D1A9" w:rsidR="003B3896" w:rsidRPr="008E2067" w:rsidRDefault="003B3896" w:rsidP="008045EC">
      <w:pPr>
        <w:tabs>
          <w:tab w:val="left" w:pos="993"/>
        </w:tabs>
        <w:spacing w:line="320" w:lineRule="exact"/>
        <w:rPr>
          <w:sz w:val="22"/>
        </w:rPr>
      </w:pPr>
    </w:p>
    <w:sectPr w:rsidR="003B3896" w:rsidRPr="008E2067" w:rsidSect="00675627">
      <w:footerReference w:type="default" r:id="rId8"/>
      <w:footerReference w:type="first" r:id="rId9"/>
      <w:pgSz w:w="11906" w:h="16838"/>
      <w:pgMar w:top="851" w:right="1134" w:bottom="851" w:left="1134"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F04F2" w14:textId="77777777" w:rsidR="00847878" w:rsidRDefault="00847878">
      <w:r>
        <w:separator/>
      </w:r>
    </w:p>
  </w:endnote>
  <w:endnote w:type="continuationSeparator" w:id="0">
    <w:p w14:paraId="02A9F395" w14:textId="77777777" w:rsidR="00847878" w:rsidRDefault="0084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カナ01パレード">
    <w:charset w:val="80"/>
    <w:family w:val="auto"/>
    <w:pitch w:val="variable"/>
    <w:sig w:usb0="800002A3" w:usb1="38C7ECF8" w:usb2="00000016"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0A4EF" w14:textId="3BBB8FDB" w:rsidR="00541073" w:rsidRDefault="00541073">
    <w:pPr>
      <w:pStyle w:val="a6"/>
      <w:jc w:val="center"/>
    </w:pPr>
    <w:r>
      <w:fldChar w:fldCharType="begin"/>
    </w:r>
    <w:r>
      <w:instrText xml:space="preserve"> PAGE   \* MERGEFORMAT </w:instrText>
    </w:r>
    <w:r>
      <w:fldChar w:fldCharType="separate"/>
    </w:r>
    <w:r w:rsidR="00687C6F" w:rsidRPr="00687C6F">
      <w:rPr>
        <w:noProof/>
        <w:lang w:val="ja-JP"/>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D9EB" w14:textId="77777777" w:rsidR="00541073" w:rsidRDefault="00541073" w:rsidP="00374243">
    <w:pPr>
      <w:pStyle w:val="a6"/>
      <w:tabs>
        <w:tab w:val="clear" w:pos="4252"/>
        <w:tab w:val="clear" w:pos="8504"/>
        <w:tab w:val="left" w:pos="2445"/>
      </w:tabs>
    </w:pPr>
    <w:r>
      <w:rPr>
        <w:rFonts w:hint="eastAsia"/>
      </w:rPr>
      <w:t xml:space="preserve">　　　　　　　　　　　　　　　　　　　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F131C" w14:textId="77777777" w:rsidR="00847878" w:rsidRDefault="00847878">
      <w:r>
        <w:separator/>
      </w:r>
    </w:p>
  </w:footnote>
  <w:footnote w:type="continuationSeparator" w:id="0">
    <w:p w14:paraId="375C6BB1" w14:textId="77777777" w:rsidR="00847878" w:rsidRDefault="00847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57833A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46907"/>
    <w:multiLevelType w:val="hybridMultilevel"/>
    <w:tmpl w:val="289ADFCC"/>
    <w:lvl w:ilvl="0" w:tplc="1EA856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1B3879"/>
    <w:multiLevelType w:val="hybridMultilevel"/>
    <w:tmpl w:val="62B4167A"/>
    <w:lvl w:ilvl="0" w:tplc="14320118">
      <w:start w:val="1"/>
      <w:numFmt w:val="decimalEnclosedCircle"/>
      <w:lvlText w:val="%1"/>
      <w:lvlJc w:val="left"/>
      <w:pPr>
        <w:ind w:left="1017" w:hanging="45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06AE00E1"/>
    <w:multiLevelType w:val="hybridMultilevel"/>
    <w:tmpl w:val="32C64CE6"/>
    <w:lvl w:ilvl="0" w:tplc="E826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661704"/>
    <w:multiLevelType w:val="hybridMultilevel"/>
    <w:tmpl w:val="1954ECC8"/>
    <w:lvl w:ilvl="0" w:tplc="15024B66">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275FFE"/>
    <w:multiLevelType w:val="hybridMultilevel"/>
    <w:tmpl w:val="EB8888D4"/>
    <w:lvl w:ilvl="0" w:tplc="6324E41E">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A60B32"/>
    <w:multiLevelType w:val="hybridMultilevel"/>
    <w:tmpl w:val="769CE4A4"/>
    <w:lvl w:ilvl="0" w:tplc="D4C2C0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7544A5"/>
    <w:multiLevelType w:val="hybridMultilevel"/>
    <w:tmpl w:val="8B5CCF32"/>
    <w:lvl w:ilvl="0" w:tplc="D1C8757E">
      <w:start w:val="1"/>
      <w:numFmt w:val="decimalEnclosedCircle"/>
      <w:lvlText w:val="%1"/>
      <w:lvlJc w:val="left"/>
      <w:pPr>
        <w:ind w:left="570" w:hanging="360"/>
      </w:pPr>
      <w:rPr>
        <w:rFonts w:hint="default"/>
      </w:rPr>
    </w:lvl>
    <w:lvl w:ilvl="1" w:tplc="549C7C9E">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0D2C7A63"/>
    <w:multiLevelType w:val="hybridMultilevel"/>
    <w:tmpl w:val="FD843CD6"/>
    <w:lvl w:ilvl="0" w:tplc="8F321770">
      <w:start w:val="1"/>
      <w:numFmt w:val="decimalEnclosedCircle"/>
      <w:lvlText w:val="%1"/>
      <w:lvlJc w:val="left"/>
      <w:pPr>
        <w:ind w:left="1095" w:hanging="420"/>
      </w:pPr>
      <w:rPr>
        <w:rFonts w:asciiTheme="minorHAnsi" w:eastAsia="ＭＳ 明朝" w:hAnsiTheme="minorHAnsi" w:cstheme="minorBidi" w:hint="eastAsia"/>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9" w15:restartNumberingAfterBreak="0">
    <w:nsid w:val="0D9839F9"/>
    <w:multiLevelType w:val="hybridMultilevel"/>
    <w:tmpl w:val="E7BEEE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9445CA"/>
    <w:multiLevelType w:val="hybridMultilevel"/>
    <w:tmpl w:val="E4AE6DEC"/>
    <w:lvl w:ilvl="0" w:tplc="035ADF98">
      <w:start w:val="1"/>
      <w:numFmt w:val="decimalFullWidth"/>
      <w:lvlText w:val="（%1）"/>
      <w:lvlJc w:val="left"/>
      <w:pPr>
        <w:ind w:left="1080" w:hanging="1080"/>
      </w:pPr>
      <w:rPr>
        <w:rFonts w:hint="default"/>
      </w:rPr>
    </w:lvl>
    <w:lvl w:ilvl="1" w:tplc="562E91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035EC0"/>
    <w:multiLevelType w:val="hybridMultilevel"/>
    <w:tmpl w:val="6D7CA0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89A0ED2"/>
    <w:multiLevelType w:val="hybridMultilevel"/>
    <w:tmpl w:val="CABC1634"/>
    <w:lvl w:ilvl="0" w:tplc="0E5E9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AB42D8F"/>
    <w:multiLevelType w:val="hybridMultilevel"/>
    <w:tmpl w:val="0022630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05A5F9A"/>
    <w:multiLevelType w:val="hybridMultilevel"/>
    <w:tmpl w:val="5FF6C3CC"/>
    <w:lvl w:ilvl="0" w:tplc="968AA682">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5" w15:restartNumberingAfterBreak="0">
    <w:nsid w:val="2C0C7845"/>
    <w:multiLevelType w:val="hybridMultilevel"/>
    <w:tmpl w:val="8B56D162"/>
    <w:lvl w:ilvl="0" w:tplc="8F321770">
      <w:start w:val="1"/>
      <w:numFmt w:val="decimalEnclosedCircle"/>
      <w:lvlText w:val="%1"/>
      <w:lvlJc w:val="left"/>
      <w:pPr>
        <w:ind w:left="988" w:hanging="420"/>
      </w:pPr>
      <w:rPr>
        <w:rFonts w:asciiTheme="minorHAnsi" w:eastAsia="ＭＳ 明朝" w:hAnsiTheme="minorHAnsi" w:cstheme="minorBidi"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6" w15:restartNumberingAfterBreak="0">
    <w:nsid w:val="31E56637"/>
    <w:multiLevelType w:val="hybridMultilevel"/>
    <w:tmpl w:val="D6E0FF88"/>
    <w:lvl w:ilvl="0" w:tplc="1EB21B8C">
      <w:start w:val="1"/>
      <w:numFmt w:val="decimal"/>
      <w:lvlText w:val="%1."/>
      <w:lvlJc w:val="left"/>
      <w:pPr>
        <w:ind w:left="360" w:hanging="360"/>
      </w:pPr>
      <w:rPr>
        <w:rFonts w:hint="default"/>
      </w:rPr>
    </w:lvl>
    <w:lvl w:ilvl="1" w:tplc="D27690A2">
      <w:start w:val="1"/>
      <w:numFmt w:val="bullet"/>
      <w:lvlText w:val="・"/>
      <w:lvlJc w:val="left"/>
      <w:pPr>
        <w:ind w:left="840" w:hanging="42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7808EE"/>
    <w:multiLevelType w:val="hybridMultilevel"/>
    <w:tmpl w:val="87F425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42584C"/>
    <w:multiLevelType w:val="hybridMultilevel"/>
    <w:tmpl w:val="22AEF38C"/>
    <w:lvl w:ilvl="0" w:tplc="8F321770">
      <w:start w:val="1"/>
      <w:numFmt w:val="decimalEnclosedCircle"/>
      <w:lvlText w:val="%1"/>
      <w:lvlJc w:val="left"/>
      <w:pPr>
        <w:ind w:left="988" w:hanging="420"/>
      </w:pPr>
      <w:rPr>
        <w:rFonts w:asciiTheme="minorHAnsi" w:eastAsia="ＭＳ 明朝" w:hAnsiTheme="minorHAnsi" w:cstheme="minorBidi"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9" w15:restartNumberingAfterBreak="0">
    <w:nsid w:val="39E95E60"/>
    <w:multiLevelType w:val="hybridMultilevel"/>
    <w:tmpl w:val="ACD273DE"/>
    <w:lvl w:ilvl="0" w:tplc="3320BAD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B9593A"/>
    <w:multiLevelType w:val="hybridMultilevel"/>
    <w:tmpl w:val="D3607FEC"/>
    <w:lvl w:ilvl="0" w:tplc="66042D4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395316"/>
    <w:multiLevelType w:val="hybridMultilevel"/>
    <w:tmpl w:val="65C82C3E"/>
    <w:lvl w:ilvl="0" w:tplc="F65A7770">
      <w:start w:val="1"/>
      <w:numFmt w:val="decimal"/>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462D73"/>
    <w:multiLevelType w:val="hybridMultilevel"/>
    <w:tmpl w:val="868AFA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430B66"/>
    <w:multiLevelType w:val="hybridMultilevel"/>
    <w:tmpl w:val="6F7EB0CA"/>
    <w:lvl w:ilvl="0" w:tplc="1B9A2936">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680E33"/>
    <w:multiLevelType w:val="hybridMultilevel"/>
    <w:tmpl w:val="DA6023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3411BB"/>
    <w:multiLevelType w:val="hybridMultilevel"/>
    <w:tmpl w:val="B314A100"/>
    <w:lvl w:ilvl="0" w:tplc="5C3E1458">
      <w:start w:val="1"/>
      <w:numFmt w:val="decimalEnclosedCircle"/>
      <w:lvlText w:val="%1"/>
      <w:lvlJc w:val="left"/>
      <w:pPr>
        <w:ind w:left="360" w:hanging="360"/>
      </w:pPr>
      <w:rPr>
        <w:rFonts w:hint="default"/>
        <w:strike w:val="0"/>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014125"/>
    <w:multiLevelType w:val="hybridMultilevel"/>
    <w:tmpl w:val="632885E6"/>
    <w:lvl w:ilvl="0" w:tplc="1E44874E">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994A81"/>
    <w:multiLevelType w:val="hybridMultilevel"/>
    <w:tmpl w:val="03B21B4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08D4DB4"/>
    <w:multiLevelType w:val="hybridMultilevel"/>
    <w:tmpl w:val="7B087476"/>
    <w:lvl w:ilvl="0" w:tplc="8F321770">
      <w:start w:val="1"/>
      <w:numFmt w:val="decimalEnclosedCircle"/>
      <w:lvlText w:val="%1"/>
      <w:lvlJc w:val="left"/>
      <w:pPr>
        <w:ind w:left="987" w:hanging="420"/>
      </w:pPr>
      <w:rPr>
        <w:rFonts w:asciiTheme="minorHAnsi" w:eastAsia="ＭＳ 明朝" w:hAnsiTheme="minorHAnsi" w:cstheme="minorBidi"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9" w15:restartNumberingAfterBreak="0">
    <w:nsid w:val="62343357"/>
    <w:multiLevelType w:val="hybridMultilevel"/>
    <w:tmpl w:val="61B8350E"/>
    <w:lvl w:ilvl="0" w:tplc="B1E8AE76">
      <w:start w:val="1"/>
      <w:numFmt w:val="decimalEnclosedCircle"/>
      <w:lvlText w:val="%1"/>
      <w:lvlJc w:val="left"/>
      <w:pPr>
        <w:ind w:left="784" w:hanging="360"/>
      </w:pPr>
      <w:rPr>
        <w:rFonts w:hint="eastAsia"/>
      </w:rPr>
    </w:lvl>
    <w:lvl w:ilvl="1" w:tplc="04090017" w:tentative="1">
      <w:start w:val="1"/>
      <w:numFmt w:val="aiueoFullWidth"/>
      <w:lvlText w:val="(%2)"/>
      <w:lvlJc w:val="left"/>
      <w:pPr>
        <w:ind w:left="1384" w:hanging="480"/>
      </w:pPr>
    </w:lvl>
    <w:lvl w:ilvl="2" w:tplc="04090011" w:tentative="1">
      <w:start w:val="1"/>
      <w:numFmt w:val="decimalEnclosedCircle"/>
      <w:lvlText w:val="%3"/>
      <w:lvlJc w:val="left"/>
      <w:pPr>
        <w:ind w:left="1864" w:hanging="480"/>
      </w:pPr>
    </w:lvl>
    <w:lvl w:ilvl="3" w:tplc="0409000F" w:tentative="1">
      <w:start w:val="1"/>
      <w:numFmt w:val="decimal"/>
      <w:lvlText w:val="%4."/>
      <w:lvlJc w:val="left"/>
      <w:pPr>
        <w:ind w:left="2344" w:hanging="480"/>
      </w:pPr>
    </w:lvl>
    <w:lvl w:ilvl="4" w:tplc="04090017" w:tentative="1">
      <w:start w:val="1"/>
      <w:numFmt w:val="aiueoFullWidth"/>
      <w:lvlText w:val="(%5)"/>
      <w:lvlJc w:val="left"/>
      <w:pPr>
        <w:ind w:left="2824" w:hanging="480"/>
      </w:pPr>
    </w:lvl>
    <w:lvl w:ilvl="5" w:tplc="04090011" w:tentative="1">
      <w:start w:val="1"/>
      <w:numFmt w:val="decimalEnclosedCircle"/>
      <w:lvlText w:val="%6"/>
      <w:lvlJc w:val="left"/>
      <w:pPr>
        <w:ind w:left="3304" w:hanging="480"/>
      </w:pPr>
    </w:lvl>
    <w:lvl w:ilvl="6" w:tplc="0409000F" w:tentative="1">
      <w:start w:val="1"/>
      <w:numFmt w:val="decimal"/>
      <w:lvlText w:val="%7."/>
      <w:lvlJc w:val="left"/>
      <w:pPr>
        <w:ind w:left="3784" w:hanging="480"/>
      </w:pPr>
    </w:lvl>
    <w:lvl w:ilvl="7" w:tplc="04090017" w:tentative="1">
      <w:start w:val="1"/>
      <w:numFmt w:val="aiueoFullWidth"/>
      <w:lvlText w:val="(%8)"/>
      <w:lvlJc w:val="left"/>
      <w:pPr>
        <w:ind w:left="4264" w:hanging="480"/>
      </w:pPr>
    </w:lvl>
    <w:lvl w:ilvl="8" w:tplc="04090011" w:tentative="1">
      <w:start w:val="1"/>
      <w:numFmt w:val="decimalEnclosedCircle"/>
      <w:lvlText w:val="%9"/>
      <w:lvlJc w:val="left"/>
      <w:pPr>
        <w:ind w:left="4744" w:hanging="480"/>
      </w:pPr>
    </w:lvl>
  </w:abstractNum>
  <w:abstractNum w:abstractNumId="30" w15:restartNumberingAfterBreak="0">
    <w:nsid w:val="62621AE7"/>
    <w:multiLevelType w:val="hybridMultilevel"/>
    <w:tmpl w:val="5B7E745E"/>
    <w:lvl w:ilvl="0" w:tplc="30ACA8B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337E7B"/>
    <w:multiLevelType w:val="hybridMultilevel"/>
    <w:tmpl w:val="074EB66C"/>
    <w:lvl w:ilvl="0" w:tplc="07F46DF6">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DB24AA"/>
    <w:multiLevelType w:val="hybridMultilevel"/>
    <w:tmpl w:val="3D4AC010"/>
    <w:lvl w:ilvl="0" w:tplc="FB9C2A82">
      <w:start w:val="12"/>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BF30EFF"/>
    <w:multiLevelType w:val="hybridMultilevel"/>
    <w:tmpl w:val="1D521936"/>
    <w:lvl w:ilvl="0" w:tplc="542C6B6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2508CC"/>
    <w:multiLevelType w:val="hybridMultilevel"/>
    <w:tmpl w:val="DEACECEC"/>
    <w:lvl w:ilvl="0" w:tplc="88327C74">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5779CB"/>
    <w:multiLevelType w:val="hybridMultilevel"/>
    <w:tmpl w:val="2E2CBE70"/>
    <w:lvl w:ilvl="0" w:tplc="432EC91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0901551"/>
    <w:multiLevelType w:val="hybridMultilevel"/>
    <w:tmpl w:val="E3C6A8C4"/>
    <w:lvl w:ilvl="0" w:tplc="21343AF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845F51"/>
    <w:multiLevelType w:val="hybridMultilevel"/>
    <w:tmpl w:val="EF784F90"/>
    <w:lvl w:ilvl="0" w:tplc="8EA4C4C2">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6DC2D28"/>
    <w:multiLevelType w:val="hybridMultilevel"/>
    <w:tmpl w:val="A0A8BF42"/>
    <w:lvl w:ilvl="0" w:tplc="561CC13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9" w15:restartNumberingAfterBreak="0">
    <w:nsid w:val="78785A35"/>
    <w:multiLevelType w:val="hybridMultilevel"/>
    <w:tmpl w:val="1BCE2E44"/>
    <w:lvl w:ilvl="0" w:tplc="20222B36">
      <w:start w:val="1"/>
      <w:numFmt w:val="decimalFullWidth"/>
      <w:lvlText w:val="%1．"/>
      <w:lvlJc w:val="left"/>
      <w:pPr>
        <w:tabs>
          <w:tab w:val="num" w:pos="420"/>
        </w:tabs>
        <w:ind w:left="420" w:hanging="420"/>
      </w:pPr>
      <w:rPr>
        <w:rFonts w:hint="eastAsia"/>
      </w:rPr>
    </w:lvl>
    <w:lvl w:ilvl="1" w:tplc="67AC88E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F3A1CC4"/>
    <w:multiLevelType w:val="hybridMultilevel"/>
    <w:tmpl w:val="2544E4E6"/>
    <w:lvl w:ilvl="0" w:tplc="149AD85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1025556">
    <w:abstractNumId w:val="39"/>
  </w:num>
  <w:num w:numId="2" w16cid:durableId="1404988865">
    <w:abstractNumId w:val="19"/>
  </w:num>
  <w:num w:numId="3" w16cid:durableId="1886334227">
    <w:abstractNumId w:val="9"/>
  </w:num>
  <w:num w:numId="4" w16cid:durableId="1664432861">
    <w:abstractNumId w:val="1"/>
  </w:num>
  <w:num w:numId="5" w16cid:durableId="1204833297">
    <w:abstractNumId w:val="0"/>
  </w:num>
  <w:num w:numId="6" w16cid:durableId="1731073339">
    <w:abstractNumId w:val="10"/>
  </w:num>
  <w:num w:numId="7" w16cid:durableId="4146703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661351">
    <w:abstractNumId w:val="27"/>
  </w:num>
  <w:num w:numId="9" w16cid:durableId="463621152">
    <w:abstractNumId w:val="16"/>
  </w:num>
  <w:num w:numId="10" w16cid:durableId="1196963946">
    <w:abstractNumId w:val="40"/>
  </w:num>
  <w:num w:numId="11" w16cid:durableId="623772758">
    <w:abstractNumId w:val="3"/>
  </w:num>
  <w:num w:numId="12" w16cid:durableId="1675377022">
    <w:abstractNumId w:val="7"/>
  </w:num>
  <w:num w:numId="13" w16cid:durableId="347603536">
    <w:abstractNumId w:val="28"/>
  </w:num>
  <w:num w:numId="14" w16cid:durableId="17312605">
    <w:abstractNumId w:val="2"/>
  </w:num>
  <w:num w:numId="15" w16cid:durableId="656419699">
    <w:abstractNumId w:val="15"/>
  </w:num>
  <w:num w:numId="16" w16cid:durableId="2092118129">
    <w:abstractNumId w:val="8"/>
  </w:num>
  <w:num w:numId="17" w16cid:durableId="770397713">
    <w:abstractNumId w:val="35"/>
  </w:num>
  <w:num w:numId="18" w16cid:durableId="715278092">
    <w:abstractNumId w:val="36"/>
  </w:num>
  <w:num w:numId="19" w16cid:durableId="1664315376">
    <w:abstractNumId w:val="4"/>
  </w:num>
  <w:num w:numId="20" w16cid:durableId="318921088">
    <w:abstractNumId w:val="30"/>
  </w:num>
  <w:num w:numId="21" w16cid:durableId="1847670333">
    <w:abstractNumId w:val="33"/>
  </w:num>
  <w:num w:numId="22" w16cid:durableId="795416394">
    <w:abstractNumId w:val="37"/>
  </w:num>
  <w:num w:numId="23" w16cid:durableId="628164526">
    <w:abstractNumId w:val="34"/>
  </w:num>
  <w:num w:numId="24" w16cid:durableId="2037269859">
    <w:abstractNumId w:val="31"/>
  </w:num>
  <w:num w:numId="25" w16cid:durableId="1179463826">
    <w:abstractNumId w:val="5"/>
  </w:num>
  <w:num w:numId="26" w16cid:durableId="1796480240">
    <w:abstractNumId w:val="18"/>
  </w:num>
  <w:num w:numId="27" w16cid:durableId="1023749195">
    <w:abstractNumId w:val="14"/>
  </w:num>
  <w:num w:numId="28" w16cid:durableId="473059985">
    <w:abstractNumId w:val="20"/>
  </w:num>
  <w:num w:numId="29" w16cid:durableId="1625844956">
    <w:abstractNumId w:val="21"/>
  </w:num>
  <w:num w:numId="30" w16cid:durableId="1751539186">
    <w:abstractNumId w:val="26"/>
  </w:num>
  <w:num w:numId="31" w16cid:durableId="1753889571">
    <w:abstractNumId w:val="23"/>
  </w:num>
  <w:num w:numId="32" w16cid:durableId="2086032594">
    <w:abstractNumId w:val="38"/>
  </w:num>
  <w:num w:numId="33" w16cid:durableId="392198971">
    <w:abstractNumId w:val="25"/>
  </w:num>
  <w:num w:numId="34" w16cid:durableId="1445542538">
    <w:abstractNumId w:val="12"/>
  </w:num>
  <w:num w:numId="35" w16cid:durableId="30765383">
    <w:abstractNumId w:val="32"/>
  </w:num>
  <w:num w:numId="36" w16cid:durableId="962616905">
    <w:abstractNumId w:val="24"/>
  </w:num>
  <w:num w:numId="37" w16cid:durableId="743839706">
    <w:abstractNumId w:val="6"/>
  </w:num>
  <w:num w:numId="38" w16cid:durableId="131678961">
    <w:abstractNumId w:val="29"/>
  </w:num>
  <w:num w:numId="39" w16cid:durableId="674190479">
    <w:abstractNumId w:val="11"/>
  </w:num>
  <w:num w:numId="40" w16cid:durableId="12852046">
    <w:abstractNumId w:val="22"/>
  </w:num>
  <w:num w:numId="41" w16cid:durableId="2105370625">
    <w:abstractNumId w:val="17"/>
  </w:num>
  <w:num w:numId="42" w16cid:durableId="1606563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92B"/>
    <w:rsid w:val="00003D1A"/>
    <w:rsid w:val="00006435"/>
    <w:rsid w:val="0002235B"/>
    <w:rsid w:val="00027663"/>
    <w:rsid w:val="00041D79"/>
    <w:rsid w:val="00041F2C"/>
    <w:rsid w:val="000424C6"/>
    <w:rsid w:val="000436E1"/>
    <w:rsid w:val="000450FC"/>
    <w:rsid w:val="00050358"/>
    <w:rsid w:val="00053B98"/>
    <w:rsid w:val="00055E23"/>
    <w:rsid w:val="000603F4"/>
    <w:rsid w:val="000604D7"/>
    <w:rsid w:val="000605D7"/>
    <w:rsid w:val="00062608"/>
    <w:rsid w:val="000656A9"/>
    <w:rsid w:val="00066D44"/>
    <w:rsid w:val="00066DA3"/>
    <w:rsid w:val="00067A33"/>
    <w:rsid w:val="00075E06"/>
    <w:rsid w:val="0008015F"/>
    <w:rsid w:val="00082217"/>
    <w:rsid w:val="000948F7"/>
    <w:rsid w:val="0009614C"/>
    <w:rsid w:val="000B06AF"/>
    <w:rsid w:val="000B15EC"/>
    <w:rsid w:val="000B3921"/>
    <w:rsid w:val="000C293F"/>
    <w:rsid w:val="000C59B5"/>
    <w:rsid w:val="000D2767"/>
    <w:rsid w:val="000D5947"/>
    <w:rsid w:val="000D5C8C"/>
    <w:rsid w:val="000E5EF1"/>
    <w:rsid w:val="000E5FBD"/>
    <w:rsid w:val="000E6D08"/>
    <w:rsid w:val="000F6B4C"/>
    <w:rsid w:val="00105388"/>
    <w:rsid w:val="001109ED"/>
    <w:rsid w:val="00122B86"/>
    <w:rsid w:val="001265DB"/>
    <w:rsid w:val="00136B1C"/>
    <w:rsid w:val="00141C67"/>
    <w:rsid w:val="001762A2"/>
    <w:rsid w:val="0017793A"/>
    <w:rsid w:val="00180D59"/>
    <w:rsid w:val="00193A8B"/>
    <w:rsid w:val="00193B43"/>
    <w:rsid w:val="001A241B"/>
    <w:rsid w:val="001B119D"/>
    <w:rsid w:val="001B23D6"/>
    <w:rsid w:val="001C06B6"/>
    <w:rsid w:val="001C4CCB"/>
    <w:rsid w:val="001D7767"/>
    <w:rsid w:val="001E00AB"/>
    <w:rsid w:val="001E0ACB"/>
    <w:rsid w:val="001E15E3"/>
    <w:rsid w:val="001E4BCE"/>
    <w:rsid w:val="001E7444"/>
    <w:rsid w:val="001E7A73"/>
    <w:rsid w:val="001F7BD8"/>
    <w:rsid w:val="00207212"/>
    <w:rsid w:val="00211CD4"/>
    <w:rsid w:val="002130E9"/>
    <w:rsid w:val="00214BB7"/>
    <w:rsid w:val="00220100"/>
    <w:rsid w:val="00222A5B"/>
    <w:rsid w:val="0022747E"/>
    <w:rsid w:val="00232533"/>
    <w:rsid w:val="00232F94"/>
    <w:rsid w:val="00242836"/>
    <w:rsid w:val="0025174F"/>
    <w:rsid w:val="002546FF"/>
    <w:rsid w:val="00260A63"/>
    <w:rsid w:val="00260DEC"/>
    <w:rsid w:val="00270EC6"/>
    <w:rsid w:val="0027456A"/>
    <w:rsid w:val="002766A2"/>
    <w:rsid w:val="00276D5D"/>
    <w:rsid w:val="00281E92"/>
    <w:rsid w:val="00285411"/>
    <w:rsid w:val="00285573"/>
    <w:rsid w:val="00286FA6"/>
    <w:rsid w:val="00293B30"/>
    <w:rsid w:val="00293B94"/>
    <w:rsid w:val="002A30A4"/>
    <w:rsid w:val="002A361B"/>
    <w:rsid w:val="002A4D41"/>
    <w:rsid w:val="002A77E6"/>
    <w:rsid w:val="002B1E71"/>
    <w:rsid w:val="002B4F8D"/>
    <w:rsid w:val="002B7F32"/>
    <w:rsid w:val="002C5145"/>
    <w:rsid w:val="002C6D4D"/>
    <w:rsid w:val="002D313C"/>
    <w:rsid w:val="002D3303"/>
    <w:rsid w:val="002D33A8"/>
    <w:rsid w:val="002D39DA"/>
    <w:rsid w:val="002D69E9"/>
    <w:rsid w:val="002D715B"/>
    <w:rsid w:val="002D74FE"/>
    <w:rsid w:val="002E3A99"/>
    <w:rsid w:val="002F111F"/>
    <w:rsid w:val="002F3434"/>
    <w:rsid w:val="002F3F62"/>
    <w:rsid w:val="002F591D"/>
    <w:rsid w:val="002F62CD"/>
    <w:rsid w:val="002F677E"/>
    <w:rsid w:val="002F74F9"/>
    <w:rsid w:val="0031135A"/>
    <w:rsid w:val="0031209F"/>
    <w:rsid w:val="00312A05"/>
    <w:rsid w:val="00313616"/>
    <w:rsid w:val="00314AB3"/>
    <w:rsid w:val="003202E0"/>
    <w:rsid w:val="003230F2"/>
    <w:rsid w:val="00331F66"/>
    <w:rsid w:val="00333156"/>
    <w:rsid w:val="00341949"/>
    <w:rsid w:val="00343034"/>
    <w:rsid w:val="00346BC4"/>
    <w:rsid w:val="00351048"/>
    <w:rsid w:val="00361F7D"/>
    <w:rsid w:val="0036506C"/>
    <w:rsid w:val="00372184"/>
    <w:rsid w:val="00372B38"/>
    <w:rsid w:val="00373CD1"/>
    <w:rsid w:val="00374243"/>
    <w:rsid w:val="0038511B"/>
    <w:rsid w:val="003905DD"/>
    <w:rsid w:val="00397E3E"/>
    <w:rsid w:val="003A3D98"/>
    <w:rsid w:val="003A576C"/>
    <w:rsid w:val="003B0C82"/>
    <w:rsid w:val="003B17D1"/>
    <w:rsid w:val="003B3896"/>
    <w:rsid w:val="003B593E"/>
    <w:rsid w:val="003C4C5B"/>
    <w:rsid w:val="003D2B73"/>
    <w:rsid w:val="003E1134"/>
    <w:rsid w:val="003E2A3A"/>
    <w:rsid w:val="003F21EB"/>
    <w:rsid w:val="003F324D"/>
    <w:rsid w:val="003F4EA9"/>
    <w:rsid w:val="003F7D7E"/>
    <w:rsid w:val="00400C38"/>
    <w:rsid w:val="004026E0"/>
    <w:rsid w:val="00411938"/>
    <w:rsid w:val="00415F18"/>
    <w:rsid w:val="00416283"/>
    <w:rsid w:val="004249E7"/>
    <w:rsid w:val="00427062"/>
    <w:rsid w:val="0044356F"/>
    <w:rsid w:val="00445921"/>
    <w:rsid w:val="00446BF8"/>
    <w:rsid w:val="00455C65"/>
    <w:rsid w:val="004564E5"/>
    <w:rsid w:val="00464887"/>
    <w:rsid w:val="00466708"/>
    <w:rsid w:val="00473DEF"/>
    <w:rsid w:val="004807F1"/>
    <w:rsid w:val="00481E08"/>
    <w:rsid w:val="00483284"/>
    <w:rsid w:val="00490B29"/>
    <w:rsid w:val="0049472A"/>
    <w:rsid w:val="00495952"/>
    <w:rsid w:val="004D146C"/>
    <w:rsid w:val="004D2F1B"/>
    <w:rsid w:val="004D7A6E"/>
    <w:rsid w:val="00502724"/>
    <w:rsid w:val="00505061"/>
    <w:rsid w:val="00507E80"/>
    <w:rsid w:val="00510E47"/>
    <w:rsid w:val="0051290B"/>
    <w:rsid w:val="00522D5E"/>
    <w:rsid w:val="00523017"/>
    <w:rsid w:val="00525F32"/>
    <w:rsid w:val="00526D0F"/>
    <w:rsid w:val="005379C8"/>
    <w:rsid w:val="00541073"/>
    <w:rsid w:val="0054305D"/>
    <w:rsid w:val="00550677"/>
    <w:rsid w:val="00560C9D"/>
    <w:rsid w:val="005736E1"/>
    <w:rsid w:val="00582C85"/>
    <w:rsid w:val="00586DE2"/>
    <w:rsid w:val="005907AD"/>
    <w:rsid w:val="00594B2D"/>
    <w:rsid w:val="005A2E0D"/>
    <w:rsid w:val="005A475D"/>
    <w:rsid w:val="005A76BE"/>
    <w:rsid w:val="005A77A1"/>
    <w:rsid w:val="005B5F5F"/>
    <w:rsid w:val="005D14BE"/>
    <w:rsid w:val="005D4331"/>
    <w:rsid w:val="005E1FAB"/>
    <w:rsid w:val="005E2330"/>
    <w:rsid w:val="005F0CC2"/>
    <w:rsid w:val="00616360"/>
    <w:rsid w:val="00623B6F"/>
    <w:rsid w:val="00630F00"/>
    <w:rsid w:val="00635FE9"/>
    <w:rsid w:val="006378BC"/>
    <w:rsid w:val="006448EB"/>
    <w:rsid w:val="00645FB9"/>
    <w:rsid w:val="00645FE3"/>
    <w:rsid w:val="006501A1"/>
    <w:rsid w:val="0065438D"/>
    <w:rsid w:val="006666C3"/>
    <w:rsid w:val="00671C7C"/>
    <w:rsid w:val="00675627"/>
    <w:rsid w:val="00676734"/>
    <w:rsid w:val="00681845"/>
    <w:rsid w:val="00683324"/>
    <w:rsid w:val="00686C99"/>
    <w:rsid w:val="00687018"/>
    <w:rsid w:val="00687C6F"/>
    <w:rsid w:val="00687DD7"/>
    <w:rsid w:val="00691E49"/>
    <w:rsid w:val="00695E7C"/>
    <w:rsid w:val="00697CB7"/>
    <w:rsid w:val="006A3F8B"/>
    <w:rsid w:val="006A60D9"/>
    <w:rsid w:val="006B203B"/>
    <w:rsid w:val="006B5B9C"/>
    <w:rsid w:val="006B5F28"/>
    <w:rsid w:val="006C1272"/>
    <w:rsid w:val="006C3689"/>
    <w:rsid w:val="006C4953"/>
    <w:rsid w:val="006D286F"/>
    <w:rsid w:val="006E0642"/>
    <w:rsid w:val="006E0EEB"/>
    <w:rsid w:val="006F182D"/>
    <w:rsid w:val="006F3265"/>
    <w:rsid w:val="006F668F"/>
    <w:rsid w:val="007025B2"/>
    <w:rsid w:val="0070394D"/>
    <w:rsid w:val="007126FA"/>
    <w:rsid w:val="007265AC"/>
    <w:rsid w:val="00732D8D"/>
    <w:rsid w:val="00736EAA"/>
    <w:rsid w:val="007437AF"/>
    <w:rsid w:val="00745186"/>
    <w:rsid w:val="00746CE8"/>
    <w:rsid w:val="00751024"/>
    <w:rsid w:val="007535FB"/>
    <w:rsid w:val="007548C6"/>
    <w:rsid w:val="0075557A"/>
    <w:rsid w:val="00757976"/>
    <w:rsid w:val="00762BFD"/>
    <w:rsid w:val="007654A8"/>
    <w:rsid w:val="0078134C"/>
    <w:rsid w:val="0079254E"/>
    <w:rsid w:val="007A25F9"/>
    <w:rsid w:val="007B23C3"/>
    <w:rsid w:val="007C1F1C"/>
    <w:rsid w:val="007C5137"/>
    <w:rsid w:val="007D65C2"/>
    <w:rsid w:val="007D7367"/>
    <w:rsid w:val="007E10AF"/>
    <w:rsid w:val="007E5F4F"/>
    <w:rsid w:val="007F113F"/>
    <w:rsid w:val="007F4580"/>
    <w:rsid w:val="007F7D8F"/>
    <w:rsid w:val="008045EC"/>
    <w:rsid w:val="008052E2"/>
    <w:rsid w:val="00811EAF"/>
    <w:rsid w:val="0082059F"/>
    <w:rsid w:val="008211D8"/>
    <w:rsid w:val="00823A8B"/>
    <w:rsid w:val="0082692B"/>
    <w:rsid w:val="0083092E"/>
    <w:rsid w:val="00834B8D"/>
    <w:rsid w:val="008350FF"/>
    <w:rsid w:val="008353E9"/>
    <w:rsid w:val="008411A4"/>
    <w:rsid w:val="00847878"/>
    <w:rsid w:val="0086174C"/>
    <w:rsid w:val="00861B2A"/>
    <w:rsid w:val="00862591"/>
    <w:rsid w:val="00863DD9"/>
    <w:rsid w:val="00866EE0"/>
    <w:rsid w:val="00871E6D"/>
    <w:rsid w:val="00881ADD"/>
    <w:rsid w:val="008823A2"/>
    <w:rsid w:val="00890DB6"/>
    <w:rsid w:val="00895F38"/>
    <w:rsid w:val="008A0C24"/>
    <w:rsid w:val="008A12E3"/>
    <w:rsid w:val="008A3328"/>
    <w:rsid w:val="008A5C14"/>
    <w:rsid w:val="008A60F3"/>
    <w:rsid w:val="008B25BB"/>
    <w:rsid w:val="008B2897"/>
    <w:rsid w:val="008C2BF5"/>
    <w:rsid w:val="008C53EF"/>
    <w:rsid w:val="008C6745"/>
    <w:rsid w:val="008C678E"/>
    <w:rsid w:val="008D33A3"/>
    <w:rsid w:val="008D3C87"/>
    <w:rsid w:val="008E1905"/>
    <w:rsid w:val="008E2067"/>
    <w:rsid w:val="008E31E7"/>
    <w:rsid w:val="008E539B"/>
    <w:rsid w:val="008E6E56"/>
    <w:rsid w:val="008F52E7"/>
    <w:rsid w:val="00900914"/>
    <w:rsid w:val="00911791"/>
    <w:rsid w:val="00925B77"/>
    <w:rsid w:val="00926214"/>
    <w:rsid w:val="00930474"/>
    <w:rsid w:val="00931D2A"/>
    <w:rsid w:val="00931D8B"/>
    <w:rsid w:val="00951437"/>
    <w:rsid w:val="009561EF"/>
    <w:rsid w:val="009641EC"/>
    <w:rsid w:val="00973B8C"/>
    <w:rsid w:val="00974D25"/>
    <w:rsid w:val="00976041"/>
    <w:rsid w:val="009764F7"/>
    <w:rsid w:val="00981FC3"/>
    <w:rsid w:val="00997A3C"/>
    <w:rsid w:val="009A6A4C"/>
    <w:rsid w:val="009B605A"/>
    <w:rsid w:val="009C0B10"/>
    <w:rsid w:val="009C4C90"/>
    <w:rsid w:val="009C4E66"/>
    <w:rsid w:val="009C52BC"/>
    <w:rsid w:val="009D3065"/>
    <w:rsid w:val="009D7104"/>
    <w:rsid w:val="009E11CC"/>
    <w:rsid w:val="009E4737"/>
    <w:rsid w:val="009F4F05"/>
    <w:rsid w:val="009F7E2D"/>
    <w:rsid w:val="00A10C3B"/>
    <w:rsid w:val="00A315D5"/>
    <w:rsid w:val="00A32B2D"/>
    <w:rsid w:val="00A345C2"/>
    <w:rsid w:val="00A35DEF"/>
    <w:rsid w:val="00A4030E"/>
    <w:rsid w:val="00A5027B"/>
    <w:rsid w:val="00A56828"/>
    <w:rsid w:val="00A57FBA"/>
    <w:rsid w:val="00A626E9"/>
    <w:rsid w:val="00A70ED8"/>
    <w:rsid w:val="00A837D6"/>
    <w:rsid w:val="00A91717"/>
    <w:rsid w:val="00A91AF6"/>
    <w:rsid w:val="00A94D06"/>
    <w:rsid w:val="00A9517D"/>
    <w:rsid w:val="00AA3E55"/>
    <w:rsid w:val="00AA627D"/>
    <w:rsid w:val="00AA6F86"/>
    <w:rsid w:val="00AB7D0D"/>
    <w:rsid w:val="00AC69F7"/>
    <w:rsid w:val="00AD21C3"/>
    <w:rsid w:val="00AD6282"/>
    <w:rsid w:val="00AE03F7"/>
    <w:rsid w:val="00AE2716"/>
    <w:rsid w:val="00AE3045"/>
    <w:rsid w:val="00AF4BF1"/>
    <w:rsid w:val="00AF640F"/>
    <w:rsid w:val="00B23D30"/>
    <w:rsid w:val="00B30A9B"/>
    <w:rsid w:val="00B319E1"/>
    <w:rsid w:val="00B3408F"/>
    <w:rsid w:val="00B347F5"/>
    <w:rsid w:val="00B36760"/>
    <w:rsid w:val="00B41D7D"/>
    <w:rsid w:val="00B424F5"/>
    <w:rsid w:val="00B43230"/>
    <w:rsid w:val="00B51869"/>
    <w:rsid w:val="00B53F91"/>
    <w:rsid w:val="00B61E9E"/>
    <w:rsid w:val="00B63A67"/>
    <w:rsid w:val="00B64A24"/>
    <w:rsid w:val="00B67E72"/>
    <w:rsid w:val="00B75915"/>
    <w:rsid w:val="00B827FF"/>
    <w:rsid w:val="00B83564"/>
    <w:rsid w:val="00B8388E"/>
    <w:rsid w:val="00B85DF9"/>
    <w:rsid w:val="00B91D22"/>
    <w:rsid w:val="00B93635"/>
    <w:rsid w:val="00B95292"/>
    <w:rsid w:val="00B96D6D"/>
    <w:rsid w:val="00BA09AA"/>
    <w:rsid w:val="00BA1F8A"/>
    <w:rsid w:val="00BA3401"/>
    <w:rsid w:val="00BB26D0"/>
    <w:rsid w:val="00BC5E16"/>
    <w:rsid w:val="00BD5985"/>
    <w:rsid w:val="00BD5C36"/>
    <w:rsid w:val="00BE1C13"/>
    <w:rsid w:val="00BF5488"/>
    <w:rsid w:val="00BF70AC"/>
    <w:rsid w:val="00C003AD"/>
    <w:rsid w:val="00C00C8C"/>
    <w:rsid w:val="00C10B19"/>
    <w:rsid w:val="00C13FE0"/>
    <w:rsid w:val="00C20A81"/>
    <w:rsid w:val="00C20B4E"/>
    <w:rsid w:val="00C24B1B"/>
    <w:rsid w:val="00C26B4E"/>
    <w:rsid w:val="00C472DF"/>
    <w:rsid w:val="00C56E2B"/>
    <w:rsid w:val="00C5796A"/>
    <w:rsid w:val="00C628E2"/>
    <w:rsid w:val="00C64FF4"/>
    <w:rsid w:val="00C71B00"/>
    <w:rsid w:val="00C77C5F"/>
    <w:rsid w:val="00C83430"/>
    <w:rsid w:val="00C870E6"/>
    <w:rsid w:val="00C93603"/>
    <w:rsid w:val="00C9767E"/>
    <w:rsid w:val="00CA5A1D"/>
    <w:rsid w:val="00CB40A9"/>
    <w:rsid w:val="00CC04DF"/>
    <w:rsid w:val="00CC61B0"/>
    <w:rsid w:val="00CD1962"/>
    <w:rsid w:val="00CD722D"/>
    <w:rsid w:val="00CE44FB"/>
    <w:rsid w:val="00CE480F"/>
    <w:rsid w:val="00CE59F1"/>
    <w:rsid w:val="00CF163C"/>
    <w:rsid w:val="00CF1B3C"/>
    <w:rsid w:val="00CF7996"/>
    <w:rsid w:val="00D0052A"/>
    <w:rsid w:val="00D00F47"/>
    <w:rsid w:val="00D013DC"/>
    <w:rsid w:val="00D0361C"/>
    <w:rsid w:val="00D110CE"/>
    <w:rsid w:val="00D1580E"/>
    <w:rsid w:val="00D16F90"/>
    <w:rsid w:val="00D214A3"/>
    <w:rsid w:val="00D30A8C"/>
    <w:rsid w:val="00D31D99"/>
    <w:rsid w:val="00D44D2E"/>
    <w:rsid w:val="00D47CB1"/>
    <w:rsid w:val="00D6136B"/>
    <w:rsid w:val="00D64A25"/>
    <w:rsid w:val="00D73DF9"/>
    <w:rsid w:val="00D75115"/>
    <w:rsid w:val="00D80A6C"/>
    <w:rsid w:val="00D81E91"/>
    <w:rsid w:val="00D82A49"/>
    <w:rsid w:val="00D84D5D"/>
    <w:rsid w:val="00D91FC5"/>
    <w:rsid w:val="00D94BF2"/>
    <w:rsid w:val="00DA38F2"/>
    <w:rsid w:val="00DA7CC1"/>
    <w:rsid w:val="00DB43DE"/>
    <w:rsid w:val="00DB4847"/>
    <w:rsid w:val="00DB57AD"/>
    <w:rsid w:val="00DB6302"/>
    <w:rsid w:val="00DD1F68"/>
    <w:rsid w:val="00DD3A7B"/>
    <w:rsid w:val="00DD57A9"/>
    <w:rsid w:val="00DE04BB"/>
    <w:rsid w:val="00DE4331"/>
    <w:rsid w:val="00DE6E96"/>
    <w:rsid w:val="00DF1AC5"/>
    <w:rsid w:val="00DF2E69"/>
    <w:rsid w:val="00DF6D8E"/>
    <w:rsid w:val="00E03550"/>
    <w:rsid w:val="00E11A50"/>
    <w:rsid w:val="00E14551"/>
    <w:rsid w:val="00E202AB"/>
    <w:rsid w:val="00E24607"/>
    <w:rsid w:val="00E26F93"/>
    <w:rsid w:val="00E30E82"/>
    <w:rsid w:val="00E337ED"/>
    <w:rsid w:val="00E351DE"/>
    <w:rsid w:val="00E40B4E"/>
    <w:rsid w:val="00E4162E"/>
    <w:rsid w:val="00E472C5"/>
    <w:rsid w:val="00E53C2C"/>
    <w:rsid w:val="00E643EB"/>
    <w:rsid w:val="00E67B87"/>
    <w:rsid w:val="00E71DB7"/>
    <w:rsid w:val="00E7283D"/>
    <w:rsid w:val="00E7609E"/>
    <w:rsid w:val="00E80693"/>
    <w:rsid w:val="00E822D5"/>
    <w:rsid w:val="00E86EC9"/>
    <w:rsid w:val="00E9277B"/>
    <w:rsid w:val="00E942E1"/>
    <w:rsid w:val="00EA5C4B"/>
    <w:rsid w:val="00EA6947"/>
    <w:rsid w:val="00EB427E"/>
    <w:rsid w:val="00EB78C5"/>
    <w:rsid w:val="00EC1A3F"/>
    <w:rsid w:val="00EC5B1F"/>
    <w:rsid w:val="00ED29D6"/>
    <w:rsid w:val="00ED4F8F"/>
    <w:rsid w:val="00EE1C04"/>
    <w:rsid w:val="00EE4132"/>
    <w:rsid w:val="00F23A95"/>
    <w:rsid w:val="00F2764B"/>
    <w:rsid w:val="00F3504B"/>
    <w:rsid w:val="00F352AF"/>
    <w:rsid w:val="00F41507"/>
    <w:rsid w:val="00F4225E"/>
    <w:rsid w:val="00F53071"/>
    <w:rsid w:val="00F54A05"/>
    <w:rsid w:val="00F764DE"/>
    <w:rsid w:val="00F76D21"/>
    <w:rsid w:val="00F80AEC"/>
    <w:rsid w:val="00F862F3"/>
    <w:rsid w:val="00F90618"/>
    <w:rsid w:val="00F966B6"/>
    <w:rsid w:val="00FA1CD0"/>
    <w:rsid w:val="00FB22FA"/>
    <w:rsid w:val="00FC3491"/>
    <w:rsid w:val="00FC3CAE"/>
    <w:rsid w:val="00FD6EF7"/>
    <w:rsid w:val="00FD7BF9"/>
    <w:rsid w:val="00FE20E3"/>
    <w:rsid w:val="00FE39C6"/>
    <w:rsid w:val="00FF1545"/>
    <w:rsid w:val="00FF4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C973C43"/>
  <w15:docId w15:val="{8DC1FD8C-AFE3-4B0F-956D-85D29532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1A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881ADD"/>
    <w:pPr>
      <w:jc w:val="right"/>
    </w:pPr>
    <w:rPr>
      <w:szCs w:val="20"/>
    </w:rPr>
  </w:style>
  <w:style w:type="paragraph" w:styleId="a4">
    <w:name w:val="header"/>
    <w:basedOn w:val="a"/>
    <w:link w:val="a5"/>
    <w:uiPriority w:val="99"/>
    <w:rsid w:val="00881ADD"/>
    <w:pPr>
      <w:tabs>
        <w:tab w:val="center" w:pos="4252"/>
        <w:tab w:val="right" w:pos="8504"/>
      </w:tabs>
      <w:snapToGrid w:val="0"/>
    </w:pPr>
  </w:style>
  <w:style w:type="paragraph" w:styleId="a6">
    <w:name w:val="footer"/>
    <w:basedOn w:val="a"/>
    <w:link w:val="a7"/>
    <w:uiPriority w:val="99"/>
    <w:rsid w:val="00881ADD"/>
    <w:pPr>
      <w:tabs>
        <w:tab w:val="center" w:pos="4252"/>
        <w:tab w:val="right" w:pos="8504"/>
      </w:tabs>
      <w:snapToGrid w:val="0"/>
    </w:pPr>
  </w:style>
  <w:style w:type="character" w:styleId="a8">
    <w:name w:val="page number"/>
    <w:basedOn w:val="a0"/>
    <w:rsid w:val="00881ADD"/>
  </w:style>
  <w:style w:type="paragraph" w:styleId="a9">
    <w:name w:val="Body Text Indent"/>
    <w:basedOn w:val="a"/>
    <w:rsid w:val="00881ADD"/>
    <w:pPr>
      <w:ind w:leftChars="100" w:left="210" w:firstLineChars="100" w:firstLine="210"/>
    </w:pPr>
  </w:style>
  <w:style w:type="character" w:customStyle="1" w:styleId="a7">
    <w:name w:val="フッター (文字)"/>
    <w:link w:val="a6"/>
    <w:uiPriority w:val="99"/>
    <w:rsid w:val="00374243"/>
    <w:rPr>
      <w:kern w:val="2"/>
      <w:sz w:val="21"/>
      <w:szCs w:val="24"/>
    </w:rPr>
  </w:style>
  <w:style w:type="character" w:styleId="aa">
    <w:name w:val="Hyperlink"/>
    <w:rsid w:val="00D1580E"/>
    <w:rPr>
      <w:color w:val="0000FF"/>
      <w:u w:val="single"/>
    </w:rPr>
  </w:style>
  <w:style w:type="character" w:customStyle="1" w:styleId="a5">
    <w:name w:val="ヘッダー (文字)"/>
    <w:link w:val="a4"/>
    <w:uiPriority w:val="99"/>
    <w:rsid w:val="000F6B4C"/>
    <w:rPr>
      <w:kern w:val="2"/>
      <w:sz w:val="21"/>
      <w:szCs w:val="24"/>
    </w:rPr>
  </w:style>
  <w:style w:type="paragraph" w:styleId="ab">
    <w:name w:val="Balloon Text"/>
    <w:basedOn w:val="a"/>
    <w:link w:val="ac"/>
    <w:rsid w:val="000F6B4C"/>
    <w:rPr>
      <w:rFonts w:ascii="Arial" w:eastAsia="ＭＳ ゴシック" w:hAnsi="Arial"/>
      <w:sz w:val="18"/>
      <w:szCs w:val="18"/>
    </w:rPr>
  </w:style>
  <w:style w:type="character" w:customStyle="1" w:styleId="ac">
    <w:name w:val="吹き出し (文字)"/>
    <w:link w:val="ab"/>
    <w:rsid w:val="000F6B4C"/>
    <w:rPr>
      <w:rFonts w:ascii="Arial" w:eastAsia="ＭＳ ゴシック" w:hAnsi="Arial" w:cs="Times New Roman"/>
      <w:kern w:val="2"/>
      <w:sz w:val="18"/>
      <w:szCs w:val="18"/>
    </w:rPr>
  </w:style>
  <w:style w:type="table" w:styleId="ad">
    <w:name w:val="Table Grid"/>
    <w:basedOn w:val="a1"/>
    <w:rsid w:val="0026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EA5C4B"/>
    <w:pPr>
      <w:jc w:val="both"/>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E6E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List Paragraph"/>
    <w:basedOn w:val="a"/>
    <w:uiPriority w:val="34"/>
    <w:qFormat/>
    <w:rsid w:val="00900914"/>
    <w:pPr>
      <w:ind w:leftChars="400" w:left="840"/>
    </w:pPr>
    <w:rPr>
      <w:rFonts w:asciiTheme="minorHAnsi" w:eastAsiaTheme="minorEastAsia" w:hAnsiTheme="minorHAnsi" w:cstheme="minorBidi"/>
      <w:szCs w:val="22"/>
    </w:rPr>
  </w:style>
  <w:style w:type="character" w:styleId="af">
    <w:name w:val="annotation reference"/>
    <w:basedOn w:val="a0"/>
    <w:semiHidden/>
    <w:unhideWhenUsed/>
    <w:rsid w:val="000604D7"/>
    <w:rPr>
      <w:sz w:val="18"/>
      <w:szCs w:val="18"/>
    </w:rPr>
  </w:style>
  <w:style w:type="paragraph" w:styleId="af0">
    <w:name w:val="annotation text"/>
    <w:basedOn w:val="a"/>
    <w:link w:val="af1"/>
    <w:semiHidden/>
    <w:unhideWhenUsed/>
    <w:rsid w:val="000604D7"/>
    <w:pPr>
      <w:jc w:val="left"/>
    </w:pPr>
  </w:style>
  <w:style w:type="character" w:customStyle="1" w:styleId="af1">
    <w:name w:val="コメント文字列 (文字)"/>
    <w:basedOn w:val="a0"/>
    <w:link w:val="af0"/>
    <w:semiHidden/>
    <w:rsid w:val="000604D7"/>
    <w:rPr>
      <w:kern w:val="2"/>
      <w:sz w:val="21"/>
      <w:szCs w:val="24"/>
    </w:rPr>
  </w:style>
  <w:style w:type="paragraph" w:styleId="af2">
    <w:name w:val="annotation subject"/>
    <w:basedOn w:val="af0"/>
    <w:next w:val="af0"/>
    <w:link w:val="af3"/>
    <w:semiHidden/>
    <w:unhideWhenUsed/>
    <w:rsid w:val="000604D7"/>
    <w:rPr>
      <w:b/>
      <w:bCs/>
    </w:rPr>
  </w:style>
  <w:style w:type="character" w:customStyle="1" w:styleId="af3">
    <w:name w:val="コメント内容 (文字)"/>
    <w:basedOn w:val="af1"/>
    <w:link w:val="af2"/>
    <w:semiHidden/>
    <w:rsid w:val="000604D7"/>
    <w:rPr>
      <w:b/>
      <w:bCs/>
      <w:kern w:val="2"/>
      <w:sz w:val="21"/>
      <w:szCs w:val="24"/>
    </w:rPr>
  </w:style>
  <w:style w:type="paragraph" w:styleId="af4">
    <w:name w:val="Revision"/>
    <w:hidden/>
    <w:uiPriority w:val="71"/>
    <w:semiHidden/>
    <w:rsid w:val="00586D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754692">
      <w:bodyDiv w:val="1"/>
      <w:marLeft w:val="0"/>
      <w:marRight w:val="0"/>
      <w:marTop w:val="0"/>
      <w:marBottom w:val="0"/>
      <w:divBdr>
        <w:top w:val="none" w:sz="0" w:space="0" w:color="auto"/>
        <w:left w:val="none" w:sz="0" w:space="0" w:color="auto"/>
        <w:bottom w:val="none" w:sz="0" w:space="0" w:color="auto"/>
        <w:right w:val="none" w:sz="0" w:space="0" w:color="auto"/>
      </w:divBdr>
    </w:div>
    <w:div w:id="392705137">
      <w:bodyDiv w:val="1"/>
      <w:marLeft w:val="0"/>
      <w:marRight w:val="0"/>
      <w:marTop w:val="0"/>
      <w:marBottom w:val="0"/>
      <w:divBdr>
        <w:top w:val="none" w:sz="0" w:space="0" w:color="auto"/>
        <w:left w:val="none" w:sz="0" w:space="0" w:color="auto"/>
        <w:bottom w:val="none" w:sz="0" w:space="0" w:color="auto"/>
        <w:right w:val="none" w:sz="0" w:space="0" w:color="auto"/>
      </w:divBdr>
    </w:div>
    <w:div w:id="409231227">
      <w:bodyDiv w:val="1"/>
      <w:marLeft w:val="0"/>
      <w:marRight w:val="0"/>
      <w:marTop w:val="0"/>
      <w:marBottom w:val="0"/>
      <w:divBdr>
        <w:top w:val="none" w:sz="0" w:space="0" w:color="auto"/>
        <w:left w:val="none" w:sz="0" w:space="0" w:color="auto"/>
        <w:bottom w:val="none" w:sz="0" w:space="0" w:color="auto"/>
        <w:right w:val="none" w:sz="0" w:space="0" w:color="auto"/>
      </w:divBdr>
    </w:div>
    <w:div w:id="458425197">
      <w:bodyDiv w:val="1"/>
      <w:marLeft w:val="0"/>
      <w:marRight w:val="0"/>
      <w:marTop w:val="0"/>
      <w:marBottom w:val="0"/>
      <w:divBdr>
        <w:top w:val="none" w:sz="0" w:space="0" w:color="auto"/>
        <w:left w:val="none" w:sz="0" w:space="0" w:color="auto"/>
        <w:bottom w:val="none" w:sz="0" w:space="0" w:color="auto"/>
        <w:right w:val="none" w:sz="0" w:space="0" w:color="auto"/>
      </w:divBdr>
    </w:div>
    <w:div w:id="579683624">
      <w:bodyDiv w:val="1"/>
      <w:marLeft w:val="0"/>
      <w:marRight w:val="0"/>
      <w:marTop w:val="0"/>
      <w:marBottom w:val="0"/>
      <w:divBdr>
        <w:top w:val="none" w:sz="0" w:space="0" w:color="auto"/>
        <w:left w:val="none" w:sz="0" w:space="0" w:color="auto"/>
        <w:bottom w:val="none" w:sz="0" w:space="0" w:color="auto"/>
        <w:right w:val="none" w:sz="0" w:space="0" w:color="auto"/>
      </w:divBdr>
    </w:div>
    <w:div w:id="611402197">
      <w:bodyDiv w:val="1"/>
      <w:marLeft w:val="0"/>
      <w:marRight w:val="0"/>
      <w:marTop w:val="0"/>
      <w:marBottom w:val="0"/>
      <w:divBdr>
        <w:top w:val="none" w:sz="0" w:space="0" w:color="auto"/>
        <w:left w:val="none" w:sz="0" w:space="0" w:color="auto"/>
        <w:bottom w:val="none" w:sz="0" w:space="0" w:color="auto"/>
        <w:right w:val="none" w:sz="0" w:space="0" w:color="auto"/>
      </w:divBdr>
    </w:div>
    <w:div w:id="670571158">
      <w:bodyDiv w:val="1"/>
      <w:marLeft w:val="0"/>
      <w:marRight w:val="0"/>
      <w:marTop w:val="0"/>
      <w:marBottom w:val="0"/>
      <w:divBdr>
        <w:top w:val="none" w:sz="0" w:space="0" w:color="auto"/>
        <w:left w:val="none" w:sz="0" w:space="0" w:color="auto"/>
        <w:bottom w:val="none" w:sz="0" w:space="0" w:color="auto"/>
        <w:right w:val="none" w:sz="0" w:space="0" w:color="auto"/>
      </w:divBdr>
    </w:div>
    <w:div w:id="955020830">
      <w:bodyDiv w:val="1"/>
      <w:marLeft w:val="0"/>
      <w:marRight w:val="0"/>
      <w:marTop w:val="0"/>
      <w:marBottom w:val="0"/>
      <w:divBdr>
        <w:top w:val="none" w:sz="0" w:space="0" w:color="auto"/>
        <w:left w:val="none" w:sz="0" w:space="0" w:color="auto"/>
        <w:bottom w:val="none" w:sz="0" w:space="0" w:color="auto"/>
        <w:right w:val="none" w:sz="0" w:space="0" w:color="auto"/>
      </w:divBdr>
    </w:div>
    <w:div w:id="980111338">
      <w:bodyDiv w:val="1"/>
      <w:marLeft w:val="0"/>
      <w:marRight w:val="0"/>
      <w:marTop w:val="0"/>
      <w:marBottom w:val="0"/>
      <w:divBdr>
        <w:top w:val="none" w:sz="0" w:space="0" w:color="auto"/>
        <w:left w:val="none" w:sz="0" w:space="0" w:color="auto"/>
        <w:bottom w:val="none" w:sz="0" w:space="0" w:color="auto"/>
        <w:right w:val="none" w:sz="0" w:space="0" w:color="auto"/>
      </w:divBdr>
    </w:div>
    <w:div w:id="1103568971">
      <w:bodyDiv w:val="1"/>
      <w:marLeft w:val="0"/>
      <w:marRight w:val="0"/>
      <w:marTop w:val="0"/>
      <w:marBottom w:val="0"/>
      <w:divBdr>
        <w:top w:val="none" w:sz="0" w:space="0" w:color="auto"/>
        <w:left w:val="none" w:sz="0" w:space="0" w:color="auto"/>
        <w:bottom w:val="none" w:sz="0" w:space="0" w:color="auto"/>
        <w:right w:val="none" w:sz="0" w:space="0" w:color="auto"/>
      </w:divBdr>
      <w:divsChild>
        <w:div w:id="895816700">
          <w:marLeft w:val="0"/>
          <w:marRight w:val="0"/>
          <w:marTop w:val="0"/>
          <w:marBottom w:val="0"/>
          <w:divBdr>
            <w:top w:val="none" w:sz="0" w:space="0" w:color="auto"/>
            <w:left w:val="none" w:sz="0" w:space="0" w:color="auto"/>
            <w:bottom w:val="none" w:sz="0" w:space="0" w:color="auto"/>
            <w:right w:val="none" w:sz="0" w:space="0" w:color="auto"/>
          </w:divBdr>
          <w:divsChild>
            <w:div w:id="196311634">
              <w:marLeft w:val="0"/>
              <w:marRight w:val="0"/>
              <w:marTop w:val="0"/>
              <w:marBottom w:val="0"/>
              <w:divBdr>
                <w:top w:val="none" w:sz="0" w:space="0" w:color="auto"/>
                <w:left w:val="none" w:sz="0" w:space="0" w:color="auto"/>
                <w:bottom w:val="none" w:sz="0" w:space="0" w:color="auto"/>
                <w:right w:val="none" w:sz="0" w:space="0" w:color="auto"/>
              </w:divBdr>
              <w:divsChild>
                <w:div w:id="94592137">
                  <w:marLeft w:val="0"/>
                  <w:marRight w:val="0"/>
                  <w:marTop w:val="0"/>
                  <w:marBottom w:val="0"/>
                  <w:divBdr>
                    <w:top w:val="none" w:sz="0" w:space="0" w:color="auto"/>
                    <w:left w:val="none" w:sz="0" w:space="0" w:color="auto"/>
                    <w:bottom w:val="none" w:sz="0" w:space="0" w:color="auto"/>
                    <w:right w:val="none" w:sz="0" w:space="0" w:color="auto"/>
                  </w:divBdr>
                  <w:divsChild>
                    <w:div w:id="813643176">
                      <w:marLeft w:val="0"/>
                      <w:marRight w:val="0"/>
                      <w:marTop w:val="0"/>
                      <w:marBottom w:val="0"/>
                      <w:divBdr>
                        <w:top w:val="none" w:sz="0" w:space="0" w:color="auto"/>
                        <w:left w:val="none" w:sz="0" w:space="0" w:color="auto"/>
                        <w:bottom w:val="none" w:sz="0" w:space="0" w:color="auto"/>
                        <w:right w:val="none" w:sz="0" w:space="0" w:color="auto"/>
                      </w:divBdr>
                    </w:div>
                    <w:div w:id="10239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69157">
      <w:bodyDiv w:val="1"/>
      <w:marLeft w:val="0"/>
      <w:marRight w:val="0"/>
      <w:marTop w:val="0"/>
      <w:marBottom w:val="0"/>
      <w:divBdr>
        <w:top w:val="none" w:sz="0" w:space="0" w:color="auto"/>
        <w:left w:val="none" w:sz="0" w:space="0" w:color="auto"/>
        <w:bottom w:val="none" w:sz="0" w:space="0" w:color="auto"/>
        <w:right w:val="none" w:sz="0" w:space="0" w:color="auto"/>
      </w:divBdr>
    </w:div>
    <w:div w:id="1513447147">
      <w:bodyDiv w:val="1"/>
      <w:marLeft w:val="0"/>
      <w:marRight w:val="0"/>
      <w:marTop w:val="0"/>
      <w:marBottom w:val="0"/>
      <w:divBdr>
        <w:top w:val="none" w:sz="0" w:space="0" w:color="auto"/>
        <w:left w:val="none" w:sz="0" w:space="0" w:color="auto"/>
        <w:bottom w:val="none" w:sz="0" w:space="0" w:color="auto"/>
        <w:right w:val="none" w:sz="0" w:space="0" w:color="auto"/>
      </w:divBdr>
    </w:div>
    <w:div w:id="1699117464">
      <w:bodyDiv w:val="1"/>
      <w:marLeft w:val="0"/>
      <w:marRight w:val="0"/>
      <w:marTop w:val="0"/>
      <w:marBottom w:val="0"/>
      <w:divBdr>
        <w:top w:val="none" w:sz="0" w:space="0" w:color="auto"/>
        <w:left w:val="none" w:sz="0" w:space="0" w:color="auto"/>
        <w:bottom w:val="none" w:sz="0" w:space="0" w:color="auto"/>
        <w:right w:val="none" w:sz="0" w:space="0" w:color="auto"/>
      </w:divBdr>
    </w:div>
    <w:div w:id="1778865343">
      <w:bodyDiv w:val="1"/>
      <w:marLeft w:val="0"/>
      <w:marRight w:val="0"/>
      <w:marTop w:val="0"/>
      <w:marBottom w:val="0"/>
      <w:divBdr>
        <w:top w:val="none" w:sz="0" w:space="0" w:color="auto"/>
        <w:left w:val="none" w:sz="0" w:space="0" w:color="auto"/>
        <w:bottom w:val="none" w:sz="0" w:space="0" w:color="auto"/>
        <w:right w:val="none" w:sz="0" w:space="0" w:color="auto"/>
      </w:divBdr>
    </w:div>
    <w:div w:id="1796369466">
      <w:bodyDiv w:val="1"/>
      <w:marLeft w:val="0"/>
      <w:marRight w:val="0"/>
      <w:marTop w:val="0"/>
      <w:marBottom w:val="0"/>
      <w:divBdr>
        <w:top w:val="none" w:sz="0" w:space="0" w:color="auto"/>
        <w:left w:val="none" w:sz="0" w:space="0" w:color="auto"/>
        <w:bottom w:val="none" w:sz="0" w:space="0" w:color="auto"/>
        <w:right w:val="none" w:sz="0" w:space="0" w:color="auto"/>
      </w:divBdr>
    </w:div>
    <w:div w:id="1938441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33D9B-CD77-45CB-9C7D-B64CEE572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750</Words>
  <Characters>4280</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　　　　　平成１４年度牛乳栄養学術研究事業実施要領</vt:lpstr>
      <vt:lpstr>別紙　　　　　平成１４年度牛乳栄養学術研究事業実施要領</vt:lpstr>
    </vt:vector>
  </TitlesOfParts>
  <Company>Microsoft</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　　　　　平成１４年度牛乳栄養学術研究事業実施要領</dc:title>
  <dc:subject/>
  <dc:creator>社団法人　全国牛乳普及協会</dc:creator>
  <cp:keywords/>
  <dc:description/>
  <cp:lastModifiedBy>info 日本乳業技術協会</cp:lastModifiedBy>
  <cp:revision>2</cp:revision>
  <cp:lastPrinted>2022-10-15T22:42:00Z</cp:lastPrinted>
  <dcterms:created xsi:type="dcterms:W3CDTF">2024-11-07T03:57:00Z</dcterms:created>
  <dcterms:modified xsi:type="dcterms:W3CDTF">2024-11-07T03:57:00Z</dcterms:modified>
</cp:coreProperties>
</file>